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DE" w:rsidRPr="00D97315" w:rsidRDefault="00C869DE" w:rsidP="00C869DE">
      <w:pPr>
        <w:spacing w:beforeLines="50" w:afterLines="50" w:line="360" w:lineRule="auto"/>
        <w:ind w:firstLineChars="148" w:firstLine="31680"/>
        <w:jc w:val="center"/>
        <w:rPr>
          <w:rFonts w:ascii="宋体"/>
          <w:sz w:val="48"/>
          <w:szCs w:val="48"/>
        </w:rPr>
      </w:pPr>
      <w:r w:rsidRPr="00D97315">
        <w:rPr>
          <w:rFonts w:ascii="宋体" w:hAnsi="宋体" w:hint="eastAsia"/>
          <w:b/>
          <w:sz w:val="48"/>
          <w:szCs w:val="48"/>
        </w:rPr>
        <w:t>询价邀请函</w:t>
      </w:r>
    </w:p>
    <w:p w:rsidR="00C869DE" w:rsidRPr="00D97315" w:rsidRDefault="00C869DE" w:rsidP="00364F99">
      <w:pPr>
        <w:spacing w:line="360" w:lineRule="auto"/>
        <w:ind w:firstLineChars="200" w:firstLine="31680"/>
        <w:rPr>
          <w:rFonts w:ascii="宋体" w:cs="宋体"/>
          <w:kern w:val="0"/>
          <w:sz w:val="24"/>
          <w:szCs w:val="24"/>
        </w:rPr>
      </w:pPr>
      <w:r w:rsidRPr="00D97315">
        <w:rPr>
          <w:rFonts w:ascii="宋体" w:hAnsi="宋体" w:cs="宋体" w:hint="eastAsia"/>
          <w:kern w:val="0"/>
          <w:sz w:val="24"/>
          <w:szCs w:val="24"/>
        </w:rPr>
        <w:t>根据相关法律法规及《院外部供应项目采购管理办法》规定</w:t>
      </w:r>
      <w:r w:rsidRPr="00D97315">
        <w:rPr>
          <w:rFonts w:ascii="宋体" w:cs="宋体"/>
          <w:kern w:val="0"/>
          <w:sz w:val="24"/>
          <w:szCs w:val="24"/>
        </w:rPr>
        <w:t>,</w:t>
      </w:r>
      <w:r w:rsidRPr="00D97315">
        <w:rPr>
          <w:rFonts w:ascii="宋体" w:hAnsi="宋体" w:cs="宋体" w:hint="eastAsia"/>
          <w:kern w:val="0"/>
          <w:sz w:val="24"/>
          <w:szCs w:val="24"/>
        </w:rPr>
        <w:t>现对</w:t>
      </w:r>
      <w:r w:rsidRPr="00D97315">
        <w:rPr>
          <w:rFonts w:ascii="宋体" w:hAnsi="宋体" w:cs="宋体"/>
          <w:kern w:val="0"/>
          <w:sz w:val="24"/>
          <w:szCs w:val="24"/>
          <w:u w:val="single"/>
        </w:rPr>
        <w:t>G4216</w:t>
      </w:r>
      <w:r w:rsidRPr="00D97315">
        <w:rPr>
          <w:rFonts w:ascii="宋体" w:hAnsi="宋体" w:cs="宋体" w:hint="eastAsia"/>
          <w:kern w:val="0"/>
          <w:sz w:val="24"/>
          <w:szCs w:val="24"/>
          <w:u w:val="single"/>
        </w:rPr>
        <w:t>线金阳至宁南高速公路两阶段施工图设计水文地质专题研究</w:t>
      </w:r>
      <w:r w:rsidRPr="00D97315">
        <w:rPr>
          <w:rFonts w:ascii="宋体" w:hAnsi="宋体" w:cs="宋体"/>
          <w:kern w:val="0"/>
          <w:sz w:val="24"/>
          <w:szCs w:val="24"/>
          <w:u w:val="single"/>
        </w:rPr>
        <w:t xml:space="preserve"> </w:t>
      </w:r>
      <w:r w:rsidRPr="00D97315">
        <w:rPr>
          <w:rFonts w:ascii="宋体" w:hAnsi="宋体" w:cs="宋体" w:hint="eastAsia"/>
          <w:kern w:val="0"/>
          <w:sz w:val="24"/>
          <w:szCs w:val="24"/>
        </w:rPr>
        <w:t>进行第二次询价采购，邀请贵公司参与，现将有关事项说明如下。</w:t>
      </w:r>
    </w:p>
    <w:p w:rsidR="00C869DE" w:rsidRPr="00D97315" w:rsidRDefault="00C869DE" w:rsidP="00364F99">
      <w:pPr>
        <w:spacing w:line="360" w:lineRule="auto"/>
        <w:ind w:firstLineChars="253" w:firstLine="31680"/>
        <w:rPr>
          <w:b/>
          <w:sz w:val="24"/>
          <w:szCs w:val="24"/>
        </w:rPr>
      </w:pPr>
      <w:r w:rsidRPr="00D97315">
        <w:rPr>
          <w:rFonts w:hint="eastAsia"/>
          <w:b/>
          <w:sz w:val="24"/>
          <w:szCs w:val="24"/>
        </w:rPr>
        <w:t>一、报价须知前附表</w:t>
      </w:r>
    </w:p>
    <w:tbl>
      <w:tblPr>
        <w:tblW w:w="0" w:type="auto"/>
        <w:tblLayout w:type="fixed"/>
        <w:tblLook w:val="0000"/>
      </w:tblPr>
      <w:tblGrid>
        <w:gridCol w:w="1008"/>
        <w:gridCol w:w="2160"/>
        <w:gridCol w:w="5174"/>
      </w:tblGrid>
      <w:tr w:rsidR="00C869DE" w:rsidRPr="00D97315" w:rsidTr="006C0C98">
        <w:trPr>
          <w:trHeight w:val="567"/>
          <w:tblHeader/>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EA08EF">
            <w:pPr>
              <w:spacing w:line="440" w:lineRule="exact"/>
              <w:jc w:val="center"/>
              <w:rPr>
                <w:b/>
                <w:szCs w:val="21"/>
              </w:rPr>
            </w:pPr>
            <w:r w:rsidRPr="00D97315">
              <w:rPr>
                <w:rFonts w:hint="eastAsia"/>
                <w:b/>
                <w:szCs w:val="21"/>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EA08EF">
            <w:pPr>
              <w:spacing w:line="440" w:lineRule="exact"/>
              <w:jc w:val="center"/>
              <w:rPr>
                <w:b/>
                <w:szCs w:val="21"/>
              </w:rPr>
            </w:pPr>
            <w:r w:rsidRPr="00D97315">
              <w:rPr>
                <w:rFonts w:hint="eastAsia"/>
                <w:b/>
                <w:szCs w:val="21"/>
              </w:rPr>
              <w:t>内</w:t>
            </w:r>
            <w:r w:rsidRPr="00D97315">
              <w:rPr>
                <w:b/>
                <w:szCs w:val="21"/>
              </w:rPr>
              <w:t xml:space="preserve">  </w:t>
            </w:r>
            <w:r w:rsidRPr="00D97315">
              <w:rPr>
                <w:rFonts w:hint="eastAsia"/>
                <w:b/>
                <w:szCs w:val="21"/>
              </w:rPr>
              <w:t>容</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EA08EF">
            <w:pPr>
              <w:spacing w:line="440" w:lineRule="exact"/>
              <w:jc w:val="center"/>
              <w:rPr>
                <w:b/>
                <w:szCs w:val="21"/>
              </w:rPr>
            </w:pPr>
            <w:r w:rsidRPr="00D97315">
              <w:rPr>
                <w:rFonts w:hint="eastAsia"/>
                <w:b/>
                <w:szCs w:val="21"/>
              </w:rPr>
              <w:t>说明与要求</w:t>
            </w:r>
          </w:p>
        </w:tc>
      </w:tr>
      <w:tr w:rsidR="00C869DE" w:rsidRPr="00D97315" w:rsidTr="00817168">
        <w:trPr>
          <w:trHeight w:val="1588"/>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询价人</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C15B9F">
            <w:pPr>
              <w:spacing w:line="360" w:lineRule="exact"/>
              <w:rPr>
                <w:szCs w:val="21"/>
              </w:rPr>
            </w:pPr>
            <w:r w:rsidRPr="00D97315">
              <w:rPr>
                <w:rFonts w:hint="eastAsia"/>
                <w:szCs w:val="21"/>
              </w:rPr>
              <w:t>名称：四川省交通勘察设计研究院有限公司</w:t>
            </w:r>
          </w:p>
          <w:p w:rsidR="00C869DE" w:rsidRPr="00D97315" w:rsidRDefault="00C869DE" w:rsidP="00C15B9F">
            <w:pPr>
              <w:spacing w:line="360" w:lineRule="exact"/>
              <w:rPr>
                <w:szCs w:val="21"/>
              </w:rPr>
            </w:pPr>
            <w:r w:rsidRPr="00D97315">
              <w:rPr>
                <w:rFonts w:hint="eastAsia"/>
                <w:szCs w:val="21"/>
              </w:rPr>
              <w:t>地址：成都市青羊区太升北路</w:t>
            </w:r>
            <w:r w:rsidRPr="00D97315">
              <w:rPr>
                <w:szCs w:val="21"/>
              </w:rPr>
              <w:t>35</w:t>
            </w:r>
            <w:r w:rsidRPr="00D97315">
              <w:rPr>
                <w:rFonts w:hint="eastAsia"/>
                <w:szCs w:val="21"/>
              </w:rPr>
              <w:t>号</w:t>
            </w:r>
          </w:p>
          <w:p w:rsidR="00C869DE" w:rsidRPr="00D97315" w:rsidRDefault="00C869DE" w:rsidP="00C15B9F">
            <w:pPr>
              <w:spacing w:line="360" w:lineRule="exact"/>
              <w:rPr>
                <w:szCs w:val="21"/>
              </w:rPr>
            </w:pPr>
            <w:r w:rsidRPr="00D97315">
              <w:rPr>
                <w:rFonts w:hint="eastAsia"/>
                <w:szCs w:val="21"/>
              </w:rPr>
              <w:t>联系人：兰先生</w:t>
            </w:r>
          </w:p>
          <w:p w:rsidR="00C869DE" w:rsidRPr="00D97315" w:rsidRDefault="00C869DE" w:rsidP="00C15B9F">
            <w:pPr>
              <w:spacing w:line="360" w:lineRule="exact"/>
              <w:rPr>
                <w:szCs w:val="21"/>
              </w:rPr>
            </w:pPr>
            <w:r w:rsidRPr="00D97315">
              <w:rPr>
                <w:rFonts w:hint="eastAsia"/>
                <w:szCs w:val="21"/>
              </w:rPr>
              <w:t>电话：</w:t>
            </w:r>
            <w:r w:rsidRPr="00D97315">
              <w:rPr>
                <w:szCs w:val="21"/>
              </w:rPr>
              <w:t>13880105816</w:t>
            </w:r>
          </w:p>
        </w:tc>
      </w:tr>
      <w:tr w:rsidR="00C869DE" w:rsidRPr="00D97315" w:rsidTr="00817168">
        <w:trPr>
          <w:trHeight w:val="907"/>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项目名称</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8B182D">
            <w:pPr>
              <w:spacing w:line="360" w:lineRule="exact"/>
              <w:rPr>
                <w:szCs w:val="21"/>
              </w:rPr>
            </w:pPr>
            <w:r w:rsidRPr="00D97315">
              <w:rPr>
                <w:szCs w:val="21"/>
              </w:rPr>
              <w:t>G4216</w:t>
            </w:r>
            <w:r w:rsidRPr="00D97315">
              <w:rPr>
                <w:rFonts w:hint="eastAsia"/>
                <w:szCs w:val="21"/>
              </w:rPr>
              <w:t>线金阳至宁南高速公路两阶段施工图设计水文地质专题研究</w:t>
            </w:r>
          </w:p>
        </w:tc>
      </w:tr>
      <w:tr w:rsidR="00C869DE" w:rsidRPr="00D97315" w:rsidTr="00F932DE">
        <w:trPr>
          <w:trHeight w:val="624"/>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建设地点</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8B182D">
            <w:pPr>
              <w:spacing w:line="360" w:lineRule="exact"/>
              <w:rPr>
                <w:szCs w:val="21"/>
              </w:rPr>
            </w:pPr>
            <w:r w:rsidRPr="00D97315">
              <w:rPr>
                <w:rFonts w:hint="eastAsia"/>
                <w:szCs w:val="21"/>
              </w:rPr>
              <w:t>凉山彝族自治州金阳县、宁南县</w:t>
            </w:r>
          </w:p>
        </w:tc>
      </w:tr>
      <w:tr w:rsidR="00C869DE" w:rsidRPr="00D97315" w:rsidTr="00FE6EB7">
        <w:trPr>
          <w:trHeight w:val="624"/>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FE6EB7">
            <w:pPr>
              <w:spacing w:line="440" w:lineRule="exact"/>
              <w:jc w:val="center"/>
              <w:rPr>
                <w:szCs w:val="21"/>
              </w:rPr>
            </w:pPr>
            <w:r w:rsidRPr="00D97315">
              <w:rPr>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FE6EB7">
            <w:pPr>
              <w:spacing w:line="440" w:lineRule="exact"/>
              <w:jc w:val="center"/>
              <w:rPr>
                <w:szCs w:val="21"/>
              </w:rPr>
            </w:pPr>
            <w:r w:rsidRPr="00D97315">
              <w:rPr>
                <w:rFonts w:hint="eastAsia"/>
                <w:szCs w:val="21"/>
              </w:rPr>
              <w:t>资金来源</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FE6EB7">
            <w:pPr>
              <w:spacing w:line="360" w:lineRule="exact"/>
              <w:rPr>
                <w:szCs w:val="21"/>
              </w:rPr>
            </w:pPr>
            <w:r w:rsidRPr="00D97315">
              <w:rPr>
                <w:rFonts w:hint="eastAsia"/>
                <w:szCs w:val="21"/>
              </w:rPr>
              <w:t>询价人自筹</w:t>
            </w:r>
          </w:p>
        </w:tc>
      </w:tr>
      <w:tr w:rsidR="00C869DE" w:rsidRPr="00D97315" w:rsidTr="00817168">
        <w:trPr>
          <w:trHeight w:val="907"/>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询价范围</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8B182D">
            <w:pPr>
              <w:spacing w:line="360" w:lineRule="exact"/>
              <w:rPr>
                <w:szCs w:val="21"/>
              </w:rPr>
            </w:pPr>
            <w:r w:rsidRPr="00D97315">
              <w:rPr>
                <w:rFonts w:hint="eastAsia"/>
                <w:szCs w:val="21"/>
              </w:rPr>
              <w:t>本次施工图设计勘察项目</w:t>
            </w:r>
            <w:r w:rsidRPr="00D97315">
              <w:rPr>
                <w:rFonts w:hint="eastAsia"/>
                <w:b/>
                <w:szCs w:val="21"/>
                <w:u w:val="single"/>
              </w:rPr>
              <w:t>芦稿隧道、王家屋基隧道及大沙嘴隧道水文地质专题</w:t>
            </w:r>
            <w:r w:rsidRPr="00D97315">
              <w:rPr>
                <w:rFonts w:ascii="宋体" w:hAnsi="宋体" w:hint="eastAsia"/>
              </w:rPr>
              <w:t>研究</w:t>
            </w:r>
            <w:r w:rsidRPr="00D97315">
              <w:rPr>
                <w:rFonts w:hint="eastAsia"/>
                <w:szCs w:val="21"/>
              </w:rPr>
              <w:t>。</w:t>
            </w:r>
          </w:p>
        </w:tc>
      </w:tr>
      <w:tr w:rsidR="00C869DE" w:rsidRPr="00D97315" w:rsidTr="00817168">
        <w:trPr>
          <w:trHeight w:val="1304"/>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计划工期</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8B182D">
            <w:pPr>
              <w:spacing w:line="360" w:lineRule="exact"/>
              <w:rPr>
                <w:szCs w:val="21"/>
              </w:rPr>
            </w:pPr>
            <w:r w:rsidRPr="00D97315">
              <w:rPr>
                <w:rFonts w:hint="eastAsia"/>
                <w:szCs w:val="21"/>
              </w:rPr>
              <w:t>计划工期：</w:t>
            </w:r>
            <w:r w:rsidRPr="00D97315">
              <w:rPr>
                <w:szCs w:val="21"/>
                <w:u w:val="single"/>
              </w:rPr>
              <w:t xml:space="preserve"> 50 </w:t>
            </w:r>
            <w:r w:rsidRPr="00D97315">
              <w:rPr>
                <w:rFonts w:hint="eastAsia"/>
                <w:szCs w:val="21"/>
              </w:rPr>
              <w:t>日历天</w:t>
            </w:r>
          </w:p>
          <w:p w:rsidR="00C869DE" w:rsidRPr="00D97315" w:rsidRDefault="00C869DE" w:rsidP="00EB3C74">
            <w:pPr>
              <w:spacing w:line="360" w:lineRule="exact"/>
              <w:rPr>
                <w:szCs w:val="21"/>
              </w:rPr>
            </w:pPr>
            <w:r w:rsidRPr="00D97315">
              <w:rPr>
                <w:rFonts w:hint="eastAsia"/>
                <w:szCs w:val="21"/>
              </w:rPr>
              <w:t>计划开工日期：</w:t>
            </w:r>
            <w:r w:rsidRPr="00D97315">
              <w:rPr>
                <w:szCs w:val="21"/>
                <w:u w:val="single"/>
              </w:rPr>
              <w:t>2020</w:t>
            </w:r>
            <w:r w:rsidRPr="00D97315">
              <w:rPr>
                <w:rFonts w:hint="eastAsia"/>
                <w:szCs w:val="21"/>
              </w:rPr>
              <w:t>年</w:t>
            </w:r>
            <w:r w:rsidRPr="00D97315">
              <w:rPr>
                <w:szCs w:val="21"/>
                <w:u w:val="single"/>
              </w:rPr>
              <w:t>01</w:t>
            </w:r>
            <w:r w:rsidRPr="00D97315">
              <w:rPr>
                <w:rFonts w:hint="eastAsia"/>
                <w:szCs w:val="21"/>
              </w:rPr>
              <w:t>月</w:t>
            </w:r>
            <w:r w:rsidRPr="00D97315">
              <w:rPr>
                <w:szCs w:val="21"/>
                <w:u w:val="single"/>
              </w:rPr>
              <w:t>02</w:t>
            </w:r>
            <w:r w:rsidRPr="00D97315">
              <w:rPr>
                <w:rFonts w:hint="eastAsia"/>
                <w:szCs w:val="21"/>
              </w:rPr>
              <w:t>日</w:t>
            </w:r>
          </w:p>
          <w:p w:rsidR="00C869DE" w:rsidRPr="00D97315" w:rsidRDefault="00C869DE" w:rsidP="009E5380">
            <w:pPr>
              <w:spacing w:line="360" w:lineRule="exact"/>
              <w:rPr>
                <w:szCs w:val="21"/>
              </w:rPr>
            </w:pPr>
            <w:r w:rsidRPr="00D97315">
              <w:rPr>
                <w:rFonts w:hint="eastAsia"/>
                <w:szCs w:val="21"/>
              </w:rPr>
              <w:t>计划完工日期：</w:t>
            </w:r>
            <w:r w:rsidRPr="00D97315">
              <w:rPr>
                <w:szCs w:val="21"/>
                <w:u w:val="single"/>
              </w:rPr>
              <w:t>2020</w:t>
            </w:r>
            <w:r w:rsidRPr="00D97315">
              <w:rPr>
                <w:rFonts w:hint="eastAsia"/>
                <w:szCs w:val="21"/>
              </w:rPr>
              <w:t>年</w:t>
            </w:r>
            <w:r w:rsidRPr="00D97315">
              <w:rPr>
                <w:szCs w:val="21"/>
                <w:u w:val="single"/>
              </w:rPr>
              <w:t>02</w:t>
            </w:r>
            <w:r w:rsidRPr="00D97315">
              <w:rPr>
                <w:rFonts w:hint="eastAsia"/>
                <w:szCs w:val="21"/>
              </w:rPr>
              <w:t>月</w:t>
            </w:r>
            <w:r w:rsidRPr="00D97315">
              <w:rPr>
                <w:szCs w:val="21"/>
                <w:u w:val="single"/>
              </w:rPr>
              <w:t>20</w:t>
            </w:r>
            <w:r w:rsidRPr="00D97315">
              <w:rPr>
                <w:rFonts w:hint="eastAsia"/>
                <w:szCs w:val="21"/>
              </w:rPr>
              <w:t>日</w:t>
            </w:r>
          </w:p>
        </w:tc>
      </w:tr>
      <w:tr w:rsidR="00C869DE" w:rsidRPr="00D97315" w:rsidTr="00817168">
        <w:trPr>
          <w:trHeight w:val="4092"/>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质量及技术要求</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E74B05">
            <w:pPr>
              <w:spacing w:line="360" w:lineRule="exact"/>
              <w:rPr>
                <w:b/>
                <w:szCs w:val="21"/>
              </w:rPr>
            </w:pPr>
            <w:bookmarkStart w:id="0" w:name="OLE_LINK1"/>
            <w:r w:rsidRPr="00D97315">
              <w:rPr>
                <w:rFonts w:hint="eastAsia"/>
                <w:b/>
                <w:szCs w:val="21"/>
              </w:rPr>
              <w:t>芦稿隧道、王家屋基隧道及大沙嘴隧道隧址区：</w:t>
            </w:r>
          </w:p>
          <w:p w:rsidR="00C869DE" w:rsidRPr="00D97315" w:rsidRDefault="00C869DE" w:rsidP="00E74B05">
            <w:pPr>
              <w:spacing w:line="360" w:lineRule="exact"/>
              <w:rPr>
                <w:szCs w:val="21"/>
              </w:rPr>
            </w:pPr>
            <w:r w:rsidRPr="00D97315">
              <w:rPr>
                <w:rFonts w:hint="eastAsia"/>
                <w:szCs w:val="21"/>
              </w:rPr>
              <w:t>①查明隧址区的地下水类型及含水岩系和富水性，地下水的补给、径流与排泄特征及水文地质单元等水文地质条件；</w:t>
            </w:r>
          </w:p>
          <w:p w:rsidR="00C869DE" w:rsidRPr="00D97315" w:rsidRDefault="00C869DE" w:rsidP="00E74B05">
            <w:pPr>
              <w:spacing w:line="360" w:lineRule="exact"/>
              <w:rPr>
                <w:szCs w:val="21"/>
              </w:rPr>
            </w:pPr>
            <w:r w:rsidRPr="00D97315">
              <w:rPr>
                <w:rFonts w:hint="eastAsia"/>
                <w:szCs w:val="21"/>
              </w:rPr>
              <w:t>②分段提出隧道涌水量，特别是评价构造发育段、可溶岩区域涌突水对隧道建设及运营的影响；</w:t>
            </w:r>
          </w:p>
          <w:p w:rsidR="00C869DE" w:rsidRPr="00D97315" w:rsidRDefault="00C869DE" w:rsidP="00E74B05">
            <w:pPr>
              <w:spacing w:line="360" w:lineRule="exact"/>
              <w:rPr>
                <w:szCs w:val="21"/>
              </w:rPr>
            </w:pPr>
            <w:r w:rsidRPr="00D97315">
              <w:rPr>
                <w:rFonts w:hint="eastAsia"/>
                <w:szCs w:val="21"/>
              </w:rPr>
              <w:t>③地下水环境影响预测与评价，评价隧道施工对山体地表生态环境、临近居民区生产、生活用水的影响；</w:t>
            </w:r>
          </w:p>
          <w:p w:rsidR="00C869DE" w:rsidRPr="00D97315" w:rsidRDefault="00C869DE" w:rsidP="00E74B05">
            <w:pPr>
              <w:spacing w:line="360" w:lineRule="exact"/>
              <w:rPr>
                <w:szCs w:val="21"/>
              </w:rPr>
            </w:pPr>
            <w:r w:rsidRPr="00D97315">
              <w:rPr>
                <w:rFonts w:hint="eastAsia"/>
                <w:szCs w:val="21"/>
              </w:rPr>
              <w:t>④针对项目建设产生的地下水不利环境影响提出防治或减缓的对策措施；</w:t>
            </w:r>
          </w:p>
          <w:bookmarkEnd w:id="0"/>
          <w:p w:rsidR="00C869DE" w:rsidRPr="00D97315" w:rsidRDefault="00C869DE" w:rsidP="00E74B05">
            <w:pPr>
              <w:spacing w:line="360" w:lineRule="exact"/>
              <w:rPr>
                <w:szCs w:val="21"/>
              </w:rPr>
            </w:pPr>
            <w:r w:rsidRPr="00D97315">
              <w:rPr>
                <w:rFonts w:hint="eastAsia"/>
                <w:szCs w:val="21"/>
              </w:rPr>
              <w:t>未尽事项参照国家标准要求和本询价文件内（含附件条款）的技术质量要求。</w:t>
            </w:r>
          </w:p>
        </w:tc>
      </w:tr>
      <w:tr w:rsidR="00C869DE" w:rsidRPr="00D97315" w:rsidTr="00DD42D9">
        <w:tc>
          <w:tcPr>
            <w:tcW w:w="1008" w:type="dxa"/>
            <w:vMerge w:val="restart"/>
            <w:tcBorders>
              <w:top w:val="single" w:sz="4" w:space="0" w:color="auto"/>
              <w:left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8</w:t>
            </w:r>
          </w:p>
        </w:tc>
        <w:tc>
          <w:tcPr>
            <w:tcW w:w="2160" w:type="dxa"/>
            <w:vMerge w:val="restart"/>
            <w:tcBorders>
              <w:top w:val="single" w:sz="4" w:space="0" w:color="auto"/>
              <w:left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报价人资格要求</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8B182D">
            <w:pPr>
              <w:spacing w:line="360" w:lineRule="exact"/>
              <w:rPr>
                <w:szCs w:val="21"/>
              </w:rPr>
            </w:pPr>
            <w:r w:rsidRPr="00D97315">
              <w:rPr>
                <w:rFonts w:hint="eastAsia"/>
                <w:szCs w:val="21"/>
              </w:rPr>
              <w:t>报价人：应为进入四川省交通勘察设计研究院有限公司外部采购合格供应商目录单位。</w:t>
            </w:r>
          </w:p>
        </w:tc>
      </w:tr>
      <w:tr w:rsidR="00C869DE" w:rsidRPr="00D97315" w:rsidTr="001E4060">
        <w:tc>
          <w:tcPr>
            <w:tcW w:w="1008" w:type="dxa"/>
            <w:vMerge/>
            <w:tcBorders>
              <w:left w:val="single" w:sz="4" w:space="0" w:color="auto"/>
              <w:right w:val="single" w:sz="4" w:space="0" w:color="auto"/>
            </w:tcBorders>
            <w:vAlign w:val="center"/>
          </w:tcPr>
          <w:p w:rsidR="00C869DE" w:rsidRPr="00D97315" w:rsidRDefault="00C869DE" w:rsidP="00AF5D09">
            <w:pPr>
              <w:spacing w:line="440" w:lineRule="exact"/>
              <w:jc w:val="center"/>
              <w:rPr>
                <w:szCs w:val="21"/>
              </w:rPr>
            </w:pPr>
          </w:p>
        </w:tc>
        <w:tc>
          <w:tcPr>
            <w:tcW w:w="2160" w:type="dxa"/>
            <w:vMerge/>
            <w:tcBorders>
              <w:left w:val="single" w:sz="4" w:space="0" w:color="auto"/>
              <w:right w:val="single" w:sz="4" w:space="0" w:color="auto"/>
            </w:tcBorders>
            <w:vAlign w:val="center"/>
          </w:tcPr>
          <w:p w:rsidR="00C869DE" w:rsidRPr="00D97315" w:rsidRDefault="00C869DE"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975C17">
            <w:pPr>
              <w:spacing w:line="320" w:lineRule="exact"/>
              <w:rPr>
                <w:szCs w:val="21"/>
              </w:rPr>
            </w:pPr>
            <w:r w:rsidRPr="00D97315">
              <w:rPr>
                <w:rFonts w:hint="eastAsia"/>
                <w:szCs w:val="21"/>
              </w:rPr>
              <w:t>资质条件</w:t>
            </w:r>
            <w:r w:rsidRPr="00D97315">
              <w:rPr>
                <w:szCs w:val="21"/>
              </w:rPr>
              <w:t>:</w:t>
            </w:r>
            <w:r w:rsidRPr="00D97315">
              <w:rPr>
                <w:rFonts w:hint="eastAsia"/>
                <w:szCs w:val="21"/>
              </w:rPr>
              <w:t>独立法人，应具有地质勘查（水文地质）甲级及以上或工程勘察专业类（水文地质）甲级及以上资质（</w:t>
            </w:r>
            <w:r w:rsidRPr="00D97315">
              <w:rPr>
                <w:rFonts w:hint="eastAsia"/>
                <w:b/>
                <w:szCs w:val="21"/>
              </w:rPr>
              <w:t>报价文件需提供营业执照、资质证书复印件或其他资质证明材料</w:t>
            </w:r>
            <w:r w:rsidRPr="00D97315">
              <w:rPr>
                <w:rFonts w:hint="eastAsia"/>
                <w:szCs w:val="21"/>
              </w:rPr>
              <w:t>）。</w:t>
            </w:r>
          </w:p>
        </w:tc>
      </w:tr>
      <w:tr w:rsidR="00C869DE" w:rsidRPr="00D97315" w:rsidTr="00204428">
        <w:tc>
          <w:tcPr>
            <w:tcW w:w="1008" w:type="dxa"/>
            <w:vMerge/>
            <w:tcBorders>
              <w:left w:val="single" w:sz="4" w:space="0" w:color="auto"/>
              <w:right w:val="single" w:sz="4" w:space="0" w:color="auto"/>
            </w:tcBorders>
            <w:vAlign w:val="center"/>
          </w:tcPr>
          <w:p w:rsidR="00C869DE" w:rsidRPr="00D97315" w:rsidRDefault="00C869DE" w:rsidP="00AF5D09">
            <w:pPr>
              <w:spacing w:line="440" w:lineRule="exact"/>
              <w:jc w:val="center"/>
              <w:rPr>
                <w:szCs w:val="21"/>
              </w:rPr>
            </w:pPr>
          </w:p>
        </w:tc>
        <w:tc>
          <w:tcPr>
            <w:tcW w:w="2160" w:type="dxa"/>
            <w:vMerge/>
            <w:tcBorders>
              <w:left w:val="single" w:sz="4" w:space="0" w:color="auto"/>
              <w:right w:val="single" w:sz="4" w:space="0" w:color="auto"/>
            </w:tcBorders>
            <w:vAlign w:val="center"/>
          </w:tcPr>
          <w:p w:rsidR="00C869DE" w:rsidRPr="00D97315" w:rsidRDefault="00C869DE"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975C17">
            <w:pPr>
              <w:spacing w:line="320" w:lineRule="exact"/>
              <w:rPr>
                <w:szCs w:val="21"/>
              </w:rPr>
            </w:pPr>
            <w:r w:rsidRPr="00D97315">
              <w:rPr>
                <w:rFonts w:hint="eastAsia"/>
                <w:szCs w:val="21"/>
              </w:rPr>
              <w:t>有下列情形之一，不得在本项目中报价，否则，相关报价均无效：</w:t>
            </w:r>
          </w:p>
          <w:p w:rsidR="00C869DE" w:rsidRPr="00D97315" w:rsidRDefault="00C869DE" w:rsidP="00975C17">
            <w:pPr>
              <w:spacing w:line="320" w:lineRule="exact"/>
              <w:rPr>
                <w:szCs w:val="21"/>
              </w:rPr>
            </w:pPr>
            <w:r w:rsidRPr="00D97315">
              <w:rPr>
                <w:rFonts w:hint="eastAsia"/>
                <w:szCs w:val="21"/>
              </w:rPr>
              <w:t>①法定代表人为同一人；</w:t>
            </w:r>
          </w:p>
          <w:p w:rsidR="00C869DE" w:rsidRPr="00D97315" w:rsidRDefault="00C869DE" w:rsidP="00975C17">
            <w:pPr>
              <w:spacing w:line="320" w:lineRule="exact"/>
              <w:rPr>
                <w:szCs w:val="21"/>
              </w:rPr>
            </w:pPr>
            <w:r w:rsidRPr="00D97315">
              <w:rPr>
                <w:rFonts w:hint="eastAsia"/>
                <w:szCs w:val="21"/>
              </w:rPr>
              <w:t>②存在控股、管理关系的不同投标人。</w:t>
            </w:r>
          </w:p>
          <w:p w:rsidR="00C869DE" w:rsidRPr="00D97315" w:rsidRDefault="00C869DE" w:rsidP="00975C17">
            <w:pPr>
              <w:spacing w:line="320" w:lineRule="exact"/>
              <w:rPr>
                <w:szCs w:val="21"/>
              </w:rPr>
            </w:pPr>
            <w:r w:rsidRPr="00D97315">
              <w:rPr>
                <w:rFonts w:hint="eastAsia"/>
                <w:szCs w:val="21"/>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tc>
      </w:tr>
      <w:tr w:rsidR="00C869DE" w:rsidRPr="00D97315" w:rsidTr="00DD42D9">
        <w:tc>
          <w:tcPr>
            <w:tcW w:w="1008" w:type="dxa"/>
            <w:vMerge/>
            <w:tcBorders>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p>
        </w:tc>
        <w:tc>
          <w:tcPr>
            <w:tcW w:w="2160" w:type="dxa"/>
            <w:vMerge/>
            <w:tcBorders>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975C17">
            <w:pPr>
              <w:spacing w:line="320" w:lineRule="exact"/>
              <w:rPr>
                <w:szCs w:val="21"/>
              </w:rPr>
            </w:pPr>
            <w:r w:rsidRPr="00D97315">
              <w:rPr>
                <w:rFonts w:hint="eastAsia"/>
                <w:szCs w:val="21"/>
              </w:rPr>
              <w:t>业绩：具有至少一个水文地质勘察项目业绩（</w:t>
            </w:r>
            <w:r w:rsidRPr="00D97315">
              <w:rPr>
                <w:rFonts w:hint="eastAsia"/>
                <w:b/>
                <w:szCs w:val="21"/>
              </w:rPr>
              <w:t>须提供水文地质勘察合同复印件</w:t>
            </w:r>
            <w:r w:rsidRPr="00D97315">
              <w:rPr>
                <w:rFonts w:hint="eastAsia"/>
                <w:szCs w:val="21"/>
              </w:rPr>
              <w:t>）。</w:t>
            </w:r>
          </w:p>
        </w:tc>
      </w:tr>
      <w:tr w:rsidR="00C869DE" w:rsidRPr="00D97315" w:rsidTr="006C0C98">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9</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踏勘现场</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8B182D">
            <w:pPr>
              <w:spacing w:line="360" w:lineRule="exact"/>
              <w:rPr>
                <w:szCs w:val="21"/>
              </w:rPr>
            </w:pPr>
            <w:r w:rsidRPr="00D97315">
              <w:rPr>
                <w:rFonts w:ascii="Times New Roman" w:hint="eastAsia"/>
                <w:szCs w:val="21"/>
              </w:rPr>
              <w:t>不组织</w:t>
            </w:r>
          </w:p>
        </w:tc>
      </w:tr>
      <w:tr w:rsidR="00C869DE" w:rsidRPr="00D97315" w:rsidTr="00DD42D9">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10</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询价文件获取起止日期及获取方法</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975C17">
            <w:pPr>
              <w:spacing w:line="320" w:lineRule="exact"/>
              <w:rPr>
                <w:szCs w:val="21"/>
              </w:rPr>
            </w:pPr>
            <w:r w:rsidRPr="00D97315">
              <w:rPr>
                <w:rFonts w:hint="eastAsia"/>
                <w:szCs w:val="21"/>
              </w:rPr>
              <w:t>获取开始日期：</w:t>
            </w:r>
            <w:r w:rsidRPr="00D97315">
              <w:rPr>
                <w:szCs w:val="21"/>
                <w:u w:val="single"/>
              </w:rPr>
              <w:t xml:space="preserve">2019 </w:t>
            </w:r>
            <w:r w:rsidRPr="00D97315">
              <w:rPr>
                <w:rFonts w:hint="eastAsia"/>
                <w:szCs w:val="21"/>
              </w:rPr>
              <w:t>年</w:t>
            </w:r>
            <w:r w:rsidRPr="00D97315">
              <w:rPr>
                <w:szCs w:val="21"/>
                <w:u w:val="single"/>
              </w:rPr>
              <w:t>12</w:t>
            </w:r>
            <w:r w:rsidRPr="00D97315">
              <w:rPr>
                <w:rFonts w:hint="eastAsia"/>
                <w:szCs w:val="21"/>
              </w:rPr>
              <w:t>月</w:t>
            </w:r>
            <w:r w:rsidRPr="00D97315">
              <w:rPr>
                <w:szCs w:val="21"/>
                <w:u w:val="single"/>
              </w:rPr>
              <w:t>20</w:t>
            </w:r>
            <w:r w:rsidRPr="00D97315">
              <w:rPr>
                <w:rFonts w:hint="eastAsia"/>
                <w:szCs w:val="21"/>
              </w:rPr>
              <w:t>日</w:t>
            </w:r>
          </w:p>
          <w:p w:rsidR="00C869DE" w:rsidRPr="00D97315" w:rsidRDefault="00C869DE" w:rsidP="00975C17">
            <w:pPr>
              <w:spacing w:line="320" w:lineRule="exact"/>
              <w:rPr>
                <w:szCs w:val="21"/>
              </w:rPr>
            </w:pPr>
            <w:r w:rsidRPr="00D97315">
              <w:rPr>
                <w:rFonts w:hint="eastAsia"/>
                <w:szCs w:val="21"/>
              </w:rPr>
              <w:t>获取结束日期：</w:t>
            </w:r>
            <w:r w:rsidRPr="00D97315">
              <w:rPr>
                <w:szCs w:val="21"/>
                <w:u w:val="single"/>
              </w:rPr>
              <w:t xml:space="preserve">2019 </w:t>
            </w:r>
            <w:r w:rsidRPr="00D97315">
              <w:rPr>
                <w:rFonts w:hint="eastAsia"/>
                <w:szCs w:val="21"/>
              </w:rPr>
              <w:t>年</w:t>
            </w:r>
            <w:r w:rsidRPr="00D97315">
              <w:rPr>
                <w:szCs w:val="21"/>
                <w:u w:val="single"/>
              </w:rPr>
              <w:t>12</w:t>
            </w:r>
            <w:r w:rsidRPr="00D97315">
              <w:rPr>
                <w:rFonts w:hint="eastAsia"/>
                <w:szCs w:val="21"/>
              </w:rPr>
              <w:t>月</w:t>
            </w:r>
            <w:r w:rsidRPr="00D97315">
              <w:rPr>
                <w:szCs w:val="21"/>
                <w:u w:val="single"/>
              </w:rPr>
              <w:t>30</w:t>
            </w:r>
            <w:r w:rsidRPr="00D97315">
              <w:rPr>
                <w:rFonts w:hint="eastAsia"/>
                <w:szCs w:val="21"/>
              </w:rPr>
              <w:t>日</w:t>
            </w:r>
            <w:r w:rsidRPr="00D97315">
              <w:rPr>
                <w:szCs w:val="21"/>
                <w:u w:val="single"/>
              </w:rPr>
              <w:t>12</w:t>
            </w:r>
            <w:r w:rsidRPr="00D97315">
              <w:rPr>
                <w:rFonts w:hint="eastAsia"/>
                <w:szCs w:val="21"/>
              </w:rPr>
              <w:t>时</w:t>
            </w:r>
            <w:r w:rsidRPr="00D97315">
              <w:rPr>
                <w:szCs w:val="21"/>
                <w:u w:val="single"/>
              </w:rPr>
              <w:t>00</w:t>
            </w:r>
            <w:r w:rsidRPr="00D97315">
              <w:rPr>
                <w:rFonts w:hint="eastAsia"/>
                <w:szCs w:val="21"/>
              </w:rPr>
              <w:t>分</w:t>
            </w:r>
          </w:p>
          <w:p w:rsidR="00C869DE" w:rsidRPr="00D97315" w:rsidRDefault="00C869DE" w:rsidP="00975C17">
            <w:pPr>
              <w:spacing w:line="320" w:lineRule="exact"/>
              <w:rPr>
                <w:rFonts w:ascii="Times New Roman"/>
                <w:sz w:val="32"/>
                <w:szCs w:val="32"/>
              </w:rPr>
            </w:pPr>
            <w:r w:rsidRPr="00D97315">
              <w:rPr>
                <w:rFonts w:hint="eastAsia"/>
                <w:szCs w:val="21"/>
              </w:rPr>
              <w:t>获取方法：由我院官网获得（</w:t>
            </w:r>
            <w:r w:rsidRPr="00D97315">
              <w:rPr>
                <w:szCs w:val="21"/>
              </w:rPr>
              <w:t>http</w:t>
            </w:r>
            <w:r w:rsidRPr="00D97315">
              <w:rPr>
                <w:rFonts w:hint="eastAsia"/>
                <w:szCs w:val="21"/>
              </w:rPr>
              <w:t>：</w:t>
            </w:r>
            <w:r w:rsidRPr="00D97315">
              <w:rPr>
                <w:szCs w:val="21"/>
              </w:rPr>
              <w:t>//www.scodi.cn/</w:t>
            </w:r>
            <w:r w:rsidRPr="00D97315">
              <w:rPr>
                <w:rFonts w:hint="eastAsia"/>
                <w:szCs w:val="21"/>
              </w:rPr>
              <w:t>）。</w:t>
            </w:r>
          </w:p>
        </w:tc>
      </w:tr>
      <w:tr w:rsidR="00C869DE" w:rsidRPr="00D97315" w:rsidTr="00DD42D9">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7F1F0B">
            <w:pPr>
              <w:spacing w:line="440" w:lineRule="exact"/>
              <w:jc w:val="center"/>
              <w:rPr>
                <w:szCs w:val="21"/>
              </w:rPr>
            </w:pPr>
            <w:r w:rsidRPr="00D97315">
              <w:rPr>
                <w:szCs w:val="21"/>
              </w:rPr>
              <w:t>11</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7F1F0B">
            <w:pPr>
              <w:spacing w:line="440" w:lineRule="exact"/>
              <w:jc w:val="center"/>
              <w:rPr>
                <w:szCs w:val="21"/>
              </w:rPr>
            </w:pPr>
            <w:r w:rsidRPr="00D97315">
              <w:rPr>
                <w:rFonts w:hint="eastAsia"/>
                <w:szCs w:val="21"/>
              </w:rPr>
              <w:t>报价方式</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7F1F0B">
            <w:pPr>
              <w:spacing w:line="360" w:lineRule="exact"/>
              <w:rPr>
                <w:b/>
                <w:szCs w:val="21"/>
              </w:rPr>
            </w:pPr>
            <w:r w:rsidRPr="00D97315">
              <w:rPr>
                <w:rFonts w:hint="eastAsia"/>
                <w:b/>
                <w:szCs w:val="21"/>
              </w:rPr>
              <w:t>本项目合价设</w:t>
            </w:r>
            <w:r w:rsidRPr="00D97315">
              <w:rPr>
                <w:rFonts w:hint="eastAsia"/>
                <w:b/>
                <w:szCs w:val="21"/>
                <w:u w:val="single"/>
              </w:rPr>
              <w:t>最高限价</w:t>
            </w:r>
            <w:r w:rsidRPr="00D97315">
              <w:rPr>
                <w:rFonts w:hint="eastAsia"/>
                <w:b/>
                <w:szCs w:val="21"/>
              </w:rPr>
              <w:t>，最高限价为：</w:t>
            </w:r>
            <w:r w:rsidRPr="00D97315">
              <w:rPr>
                <w:b/>
                <w:szCs w:val="21"/>
                <w:u w:val="single"/>
              </w:rPr>
              <w:t xml:space="preserve"> 36 </w:t>
            </w:r>
            <w:r w:rsidRPr="00D97315">
              <w:rPr>
                <w:rFonts w:hint="eastAsia"/>
                <w:b/>
                <w:szCs w:val="21"/>
              </w:rPr>
              <w:t>万元。超出最高限价的报价为无效报价。报价单位精确到元。</w:t>
            </w:r>
          </w:p>
        </w:tc>
      </w:tr>
      <w:tr w:rsidR="00C869DE" w:rsidRPr="00D97315" w:rsidTr="006C0C98">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12</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报价截止时间</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DE07C7">
            <w:pPr>
              <w:spacing w:line="360" w:lineRule="exact"/>
              <w:rPr>
                <w:szCs w:val="21"/>
              </w:rPr>
            </w:pPr>
            <w:smartTag w:uri="urn:schemas-microsoft-com:office:smarttags" w:element="chsdate">
              <w:smartTagPr>
                <w:attr w:name="IsROCDate" w:val="False"/>
                <w:attr w:name="IsLunarDate" w:val="False"/>
                <w:attr w:name="Day" w:val="30"/>
                <w:attr w:name="Month" w:val="12"/>
                <w:attr w:name="Year" w:val="2019"/>
              </w:smartTagPr>
              <w:r w:rsidRPr="00D97315">
                <w:rPr>
                  <w:szCs w:val="21"/>
                  <w:u w:val="single"/>
                </w:rPr>
                <w:t>2019</w:t>
              </w:r>
              <w:r w:rsidRPr="00D97315">
                <w:rPr>
                  <w:rFonts w:hint="eastAsia"/>
                  <w:szCs w:val="21"/>
                </w:rPr>
                <w:t>年</w:t>
              </w:r>
              <w:r w:rsidRPr="00D97315">
                <w:rPr>
                  <w:szCs w:val="21"/>
                  <w:u w:val="single"/>
                </w:rPr>
                <w:t>12</w:t>
              </w:r>
              <w:r w:rsidRPr="00D97315">
                <w:rPr>
                  <w:rFonts w:hint="eastAsia"/>
                  <w:szCs w:val="21"/>
                </w:rPr>
                <w:t>月</w:t>
              </w:r>
              <w:r w:rsidRPr="00D97315">
                <w:rPr>
                  <w:szCs w:val="21"/>
                  <w:u w:val="single"/>
                </w:rPr>
                <w:t>30</w:t>
              </w:r>
              <w:r w:rsidRPr="00D97315">
                <w:rPr>
                  <w:rFonts w:hint="eastAsia"/>
                  <w:szCs w:val="21"/>
                </w:rPr>
                <w:t>日</w:t>
              </w:r>
            </w:smartTag>
            <w:r w:rsidRPr="00D97315">
              <w:rPr>
                <w:szCs w:val="21"/>
                <w:u w:val="single"/>
              </w:rPr>
              <w:t>15</w:t>
            </w:r>
            <w:r w:rsidRPr="00D97315">
              <w:rPr>
                <w:rFonts w:hint="eastAsia"/>
                <w:szCs w:val="21"/>
              </w:rPr>
              <w:t>时</w:t>
            </w:r>
            <w:r w:rsidRPr="00D97315">
              <w:rPr>
                <w:szCs w:val="21"/>
                <w:u w:val="single"/>
              </w:rPr>
              <w:t>30</w:t>
            </w:r>
            <w:r w:rsidRPr="00D97315">
              <w:rPr>
                <w:rFonts w:hint="eastAsia"/>
                <w:szCs w:val="21"/>
              </w:rPr>
              <w:t>分</w:t>
            </w:r>
          </w:p>
        </w:tc>
      </w:tr>
      <w:tr w:rsidR="00C869DE" w:rsidRPr="00D97315" w:rsidTr="006C0C98">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13</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报价有效期</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8B182D">
            <w:pPr>
              <w:spacing w:line="360" w:lineRule="exact"/>
              <w:rPr>
                <w:szCs w:val="21"/>
              </w:rPr>
            </w:pPr>
            <w:r w:rsidRPr="00D97315">
              <w:rPr>
                <w:rFonts w:hint="eastAsia"/>
                <w:szCs w:val="21"/>
              </w:rPr>
              <w:t>投标截止期结束后</w:t>
            </w:r>
            <w:r w:rsidRPr="00D97315">
              <w:rPr>
                <w:szCs w:val="21"/>
                <w:u w:val="single"/>
              </w:rPr>
              <w:t>30</w:t>
            </w:r>
            <w:r w:rsidRPr="00D97315">
              <w:rPr>
                <w:rFonts w:hint="eastAsia"/>
                <w:szCs w:val="21"/>
              </w:rPr>
              <w:t>天</w:t>
            </w:r>
          </w:p>
        </w:tc>
      </w:tr>
      <w:tr w:rsidR="00C869DE" w:rsidRPr="00D97315" w:rsidTr="006C0C98">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14</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签字或盖章要求</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8B182D">
            <w:pPr>
              <w:spacing w:line="360" w:lineRule="exact"/>
              <w:rPr>
                <w:szCs w:val="21"/>
              </w:rPr>
            </w:pPr>
            <w:r w:rsidRPr="00D97315">
              <w:rPr>
                <w:rFonts w:hint="eastAsia"/>
                <w:szCs w:val="21"/>
              </w:rPr>
              <w:t>报价函需加盖公章</w:t>
            </w:r>
          </w:p>
        </w:tc>
      </w:tr>
      <w:tr w:rsidR="00C869DE" w:rsidRPr="00D97315" w:rsidTr="006C0C98">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15</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递交报价文件地点</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8B182D">
            <w:pPr>
              <w:spacing w:line="360" w:lineRule="exact"/>
              <w:rPr>
                <w:szCs w:val="21"/>
              </w:rPr>
            </w:pPr>
            <w:r w:rsidRPr="00D97315">
              <w:rPr>
                <w:rFonts w:hint="eastAsia"/>
                <w:szCs w:val="21"/>
              </w:rPr>
              <w:t>四川省青羊区大安中路</w:t>
            </w:r>
            <w:r w:rsidRPr="00D97315">
              <w:rPr>
                <w:szCs w:val="21"/>
              </w:rPr>
              <w:t>65</w:t>
            </w:r>
            <w:r w:rsidRPr="00D97315">
              <w:rPr>
                <w:rFonts w:hint="eastAsia"/>
                <w:szCs w:val="21"/>
              </w:rPr>
              <w:t>号一号楼</w:t>
            </w:r>
          </w:p>
        </w:tc>
      </w:tr>
      <w:tr w:rsidR="00C869DE" w:rsidRPr="00D97315"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16</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开标时间和地点</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6C0C98">
            <w:pPr>
              <w:spacing w:line="320" w:lineRule="exact"/>
              <w:rPr>
                <w:szCs w:val="21"/>
              </w:rPr>
            </w:pPr>
            <w:r w:rsidRPr="00D97315">
              <w:rPr>
                <w:rFonts w:hint="eastAsia"/>
                <w:szCs w:val="21"/>
              </w:rPr>
              <w:t>开标时间：同报价截止时间</w:t>
            </w:r>
          </w:p>
          <w:p w:rsidR="00C869DE" w:rsidRPr="00D97315" w:rsidRDefault="00C869DE" w:rsidP="006C0C98">
            <w:pPr>
              <w:spacing w:line="320" w:lineRule="exact"/>
              <w:rPr>
                <w:szCs w:val="21"/>
              </w:rPr>
            </w:pPr>
            <w:r w:rsidRPr="00D97315">
              <w:rPr>
                <w:rFonts w:hint="eastAsia"/>
                <w:szCs w:val="21"/>
              </w:rPr>
              <w:t>开标地点：四川省青羊区大安中路</w:t>
            </w:r>
            <w:r w:rsidRPr="00D97315">
              <w:rPr>
                <w:szCs w:val="21"/>
              </w:rPr>
              <w:t>65</w:t>
            </w:r>
            <w:r w:rsidRPr="00D97315">
              <w:rPr>
                <w:rFonts w:hint="eastAsia"/>
                <w:szCs w:val="21"/>
              </w:rPr>
              <w:t>号一号楼四楼会议室</w:t>
            </w:r>
          </w:p>
        </w:tc>
      </w:tr>
      <w:tr w:rsidR="00C869DE" w:rsidRPr="00D97315"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17</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rFonts w:hint="eastAsia"/>
                <w:szCs w:val="21"/>
              </w:rPr>
              <w:t>中标单位的确定</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6C0C98">
            <w:pPr>
              <w:spacing w:line="320" w:lineRule="exact"/>
              <w:rPr>
                <w:szCs w:val="21"/>
              </w:rPr>
            </w:pPr>
            <w:r w:rsidRPr="00D97315">
              <w:rPr>
                <w:rFonts w:hint="eastAsia"/>
                <w:szCs w:val="21"/>
              </w:rPr>
              <w:t>在符合采购需求、质量和服务相等的前提下，确定最低报价的供应商为成交供应商。</w:t>
            </w:r>
          </w:p>
        </w:tc>
      </w:tr>
      <w:tr w:rsidR="00C869DE" w:rsidRPr="00D97315"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AF5D09">
            <w:pPr>
              <w:spacing w:line="440" w:lineRule="exact"/>
              <w:jc w:val="center"/>
              <w:rPr>
                <w:szCs w:val="21"/>
              </w:rPr>
            </w:pPr>
            <w:r w:rsidRPr="00D97315">
              <w:rPr>
                <w:szCs w:val="21"/>
              </w:rPr>
              <w:t>18</w:t>
            </w:r>
          </w:p>
        </w:tc>
        <w:tc>
          <w:tcPr>
            <w:tcW w:w="2160"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615DD4">
            <w:pPr>
              <w:spacing w:line="440" w:lineRule="exact"/>
              <w:jc w:val="center"/>
              <w:rPr>
                <w:szCs w:val="21"/>
              </w:rPr>
            </w:pPr>
            <w:r w:rsidRPr="00D97315">
              <w:rPr>
                <w:rFonts w:hint="eastAsia"/>
                <w:szCs w:val="21"/>
              </w:rPr>
              <w:t>履约担保</w:t>
            </w:r>
          </w:p>
        </w:tc>
        <w:tc>
          <w:tcPr>
            <w:tcW w:w="5174" w:type="dxa"/>
            <w:tcBorders>
              <w:top w:val="single" w:sz="4" w:space="0" w:color="auto"/>
              <w:left w:val="single" w:sz="4" w:space="0" w:color="auto"/>
              <w:bottom w:val="single" w:sz="4" w:space="0" w:color="auto"/>
              <w:right w:val="single" w:sz="4" w:space="0" w:color="auto"/>
            </w:tcBorders>
            <w:vAlign w:val="center"/>
          </w:tcPr>
          <w:p w:rsidR="00C869DE" w:rsidRPr="00D97315" w:rsidRDefault="00C869DE" w:rsidP="006C0C98">
            <w:pPr>
              <w:spacing w:line="320" w:lineRule="exact"/>
              <w:rPr>
                <w:szCs w:val="21"/>
              </w:rPr>
            </w:pPr>
            <w:r w:rsidRPr="00D97315">
              <w:rPr>
                <w:rFonts w:hint="eastAsia"/>
                <w:szCs w:val="21"/>
              </w:rPr>
              <w:t>履约担保的形式：银行转账（基本账户）</w:t>
            </w:r>
          </w:p>
          <w:p w:rsidR="00C869DE" w:rsidRPr="00D97315" w:rsidRDefault="00C869DE" w:rsidP="006C0C98">
            <w:pPr>
              <w:spacing w:line="320" w:lineRule="exact"/>
              <w:rPr>
                <w:szCs w:val="21"/>
              </w:rPr>
            </w:pPr>
            <w:r w:rsidRPr="00D97315">
              <w:rPr>
                <w:rFonts w:hint="eastAsia"/>
                <w:szCs w:val="21"/>
              </w:rPr>
              <w:t>履约担保的金额：预计合同总金额的</w:t>
            </w:r>
            <w:r w:rsidRPr="00D97315">
              <w:rPr>
                <w:szCs w:val="21"/>
              </w:rPr>
              <w:t>5%</w:t>
            </w:r>
          </w:p>
        </w:tc>
      </w:tr>
    </w:tbl>
    <w:p w:rsidR="00C869DE" w:rsidRPr="00D97315" w:rsidRDefault="00C869DE" w:rsidP="00C869DE">
      <w:pPr>
        <w:spacing w:line="360" w:lineRule="auto"/>
        <w:ind w:firstLineChars="253" w:firstLine="31680"/>
        <w:rPr>
          <w:sz w:val="24"/>
          <w:szCs w:val="24"/>
        </w:rPr>
      </w:pPr>
      <w:r w:rsidRPr="00D97315">
        <w:rPr>
          <w:rFonts w:hint="eastAsia"/>
          <w:b/>
          <w:sz w:val="24"/>
          <w:szCs w:val="24"/>
        </w:rPr>
        <w:t>二、报价人须知</w:t>
      </w:r>
    </w:p>
    <w:p w:rsidR="00C869DE" w:rsidRPr="00D97315" w:rsidRDefault="00C869DE" w:rsidP="007A72E5">
      <w:pPr>
        <w:spacing w:line="360" w:lineRule="auto"/>
        <w:rPr>
          <w:sz w:val="24"/>
          <w:szCs w:val="24"/>
        </w:rPr>
      </w:pPr>
      <w:r w:rsidRPr="00D97315">
        <w:rPr>
          <w:sz w:val="24"/>
          <w:szCs w:val="24"/>
        </w:rPr>
        <w:tab/>
      </w:r>
      <w:r w:rsidRPr="00D97315">
        <w:rPr>
          <w:rFonts w:hint="eastAsia"/>
          <w:sz w:val="24"/>
          <w:szCs w:val="24"/>
        </w:rPr>
        <w:t>（一）项目概况</w:t>
      </w:r>
    </w:p>
    <w:p w:rsidR="00C869DE" w:rsidRPr="00D97315" w:rsidRDefault="00C869DE" w:rsidP="00B163CF">
      <w:pPr>
        <w:spacing w:line="360" w:lineRule="auto"/>
        <w:rPr>
          <w:rFonts w:ascii="宋体" w:cs="宋体"/>
          <w:kern w:val="0"/>
          <w:sz w:val="24"/>
          <w:szCs w:val="24"/>
        </w:rPr>
      </w:pPr>
      <w:r w:rsidRPr="00D97315">
        <w:rPr>
          <w:sz w:val="24"/>
          <w:szCs w:val="24"/>
        </w:rPr>
        <w:tab/>
        <w:t>1</w:t>
      </w:r>
      <w:r w:rsidRPr="00D97315">
        <w:rPr>
          <w:rFonts w:ascii="宋体"/>
          <w:sz w:val="24"/>
        </w:rPr>
        <w:t>.</w:t>
      </w:r>
      <w:r w:rsidRPr="00D97315">
        <w:rPr>
          <w:rFonts w:hint="eastAsia"/>
          <w:sz w:val="24"/>
          <w:szCs w:val="24"/>
        </w:rPr>
        <w:t>项目名称：</w:t>
      </w:r>
      <w:r w:rsidRPr="00D97315">
        <w:rPr>
          <w:rFonts w:ascii="宋体" w:hAnsi="宋体" w:cs="宋体" w:hint="eastAsia"/>
          <w:kern w:val="0"/>
          <w:sz w:val="24"/>
          <w:szCs w:val="24"/>
        </w:rPr>
        <w:t>见</w:t>
      </w:r>
      <w:r w:rsidRPr="00D97315">
        <w:rPr>
          <w:rFonts w:ascii="宋体" w:hAnsi="宋体" w:cs="宋体" w:hint="eastAsia"/>
          <w:b/>
          <w:kern w:val="0"/>
          <w:sz w:val="24"/>
          <w:szCs w:val="24"/>
        </w:rPr>
        <w:t>报价须知前附表</w:t>
      </w:r>
      <w:r w:rsidRPr="00D97315">
        <w:rPr>
          <w:rFonts w:ascii="宋体" w:hAnsi="宋体" w:cs="宋体" w:hint="eastAsia"/>
          <w:kern w:val="0"/>
          <w:sz w:val="24"/>
          <w:szCs w:val="24"/>
        </w:rPr>
        <w:t>第</w:t>
      </w:r>
      <w:r w:rsidRPr="00D97315">
        <w:rPr>
          <w:rFonts w:ascii="宋体" w:hAnsi="宋体" w:cs="宋体"/>
          <w:kern w:val="0"/>
          <w:sz w:val="24"/>
          <w:szCs w:val="24"/>
        </w:rPr>
        <w:t>2</w:t>
      </w:r>
      <w:r w:rsidRPr="00D97315">
        <w:rPr>
          <w:rFonts w:ascii="宋体" w:hAnsi="宋体" w:cs="宋体" w:hint="eastAsia"/>
          <w:kern w:val="0"/>
          <w:sz w:val="24"/>
          <w:szCs w:val="24"/>
        </w:rPr>
        <w:t>项。</w:t>
      </w:r>
    </w:p>
    <w:p w:rsidR="00C869DE" w:rsidRPr="00D97315" w:rsidRDefault="00C869DE" w:rsidP="00B163CF">
      <w:pPr>
        <w:spacing w:line="360" w:lineRule="auto"/>
        <w:rPr>
          <w:rFonts w:ascii="宋体" w:cs="宋体"/>
          <w:kern w:val="0"/>
          <w:sz w:val="24"/>
          <w:szCs w:val="24"/>
        </w:rPr>
      </w:pPr>
      <w:r w:rsidRPr="00D97315">
        <w:rPr>
          <w:rFonts w:ascii="宋体" w:cs="宋体"/>
          <w:kern w:val="0"/>
          <w:sz w:val="24"/>
          <w:szCs w:val="24"/>
        </w:rPr>
        <w:tab/>
      </w:r>
      <w:r w:rsidRPr="00D97315">
        <w:rPr>
          <w:sz w:val="24"/>
          <w:szCs w:val="24"/>
        </w:rPr>
        <w:t>2</w:t>
      </w:r>
      <w:r w:rsidRPr="00D97315">
        <w:rPr>
          <w:rFonts w:ascii="宋体" w:cs="宋体"/>
          <w:kern w:val="0"/>
          <w:sz w:val="24"/>
          <w:szCs w:val="24"/>
        </w:rPr>
        <w:t>.</w:t>
      </w:r>
      <w:r w:rsidRPr="00D97315">
        <w:rPr>
          <w:rFonts w:ascii="宋体" w:hAnsi="宋体" w:cs="宋体" w:hint="eastAsia"/>
          <w:kern w:val="0"/>
          <w:sz w:val="24"/>
          <w:szCs w:val="24"/>
        </w:rPr>
        <w:t>建设地点</w:t>
      </w:r>
      <w:r w:rsidRPr="00D97315">
        <w:rPr>
          <w:rFonts w:ascii="宋体" w:hAnsi="宋体" w:cs="宋体"/>
          <w:kern w:val="0"/>
          <w:sz w:val="24"/>
          <w:szCs w:val="24"/>
        </w:rPr>
        <w:t xml:space="preserve">: </w:t>
      </w:r>
      <w:r w:rsidRPr="00D97315">
        <w:rPr>
          <w:rFonts w:ascii="宋体" w:hAnsi="宋体" w:cs="宋体" w:hint="eastAsia"/>
          <w:kern w:val="0"/>
          <w:sz w:val="24"/>
          <w:szCs w:val="24"/>
        </w:rPr>
        <w:t>见</w:t>
      </w:r>
      <w:r w:rsidRPr="00D97315">
        <w:rPr>
          <w:rFonts w:ascii="宋体" w:hAnsi="宋体" w:cs="宋体" w:hint="eastAsia"/>
          <w:b/>
          <w:kern w:val="0"/>
          <w:sz w:val="24"/>
          <w:szCs w:val="24"/>
        </w:rPr>
        <w:t>报价须知前附表</w:t>
      </w:r>
      <w:r w:rsidRPr="00D97315">
        <w:rPr>
          <w:rFonts w:ascii="宋体" w:hAnsi="宋体" w:cs="宋体" w:hint="eastAsia"/>
          <w:kern w:val="0"/>
          <w:sz w:val="24"/>
          <w:szCs w:val="24"/>
        </w:rPr>
        <w:t>第</w:t>
      </w:r>
      <w:r w:rsidRPr="00D97315">
        <w:rPr>
          <w:rFonts w:ascii="宋体" w:hAnsi="宋体" w:cs="宋体"/>
          <w:kern w:val="0"/>
          <w:sz w:val="24"/>
          <w:szCs w:val="24"/>
        </w:rPr>
        <w:t>3</w:t>
      </w:r>
      <w:r w:rsidRPr="00D97315">
        <w:rPr>
          <w:rFonts w:ascii="宋体" w:hAnsi="宋体" w:cs="宋体" w:hint="eastAsia"/>
          <w:kern w:val="0"/>
          <w:sz w:val="24"/>
          <w:szCs w:val="24"/>
        </w:rPr>
        <w:t>项。</w:t>
      </w:r>
    </w:p>
    <w:p w:rsidR="00C869DE" w:rsidRPr="00D97315" w:rsidRDefault="00C869DE" w:rsidP="00B163CF">
      <w:pPr>
        <w:spacing w:line="360" w:lineRule="auto"/>
        <w:rPr>
          <w:sz w:val="24"/>
          <w:szCs w:val="24"/>
        </w:rPr>
      </w:pPr>
      <w:r w:rsidRPr="00D97315">
        <w:rPr>
          <w:sz w:val="24"/>
          <w:szCs w:val="24"/>
        </w:rPr>
        <w:tab/>
      </w:r>
      <w:r w:rsidRPr="00D97315">
        <w:rPr>
          <w:rFonts w:hint="eastAsia"/>
          <w:sz w:val="24"/>
          <w:szCs w:val="24"/>
        </w:rPr>
        <w:t>（二）资金来源：</w:t>
      </w:r>
      <w:r w:rsidRPr="00D97315">
        <w:rPr>
          <w:rFonts w:ascii="宋体" w:hAnsi="宋体" w:cs="宋体" w:hint="eastAsia"/>
          <w:kern w:val="0"/>
          <w:sz w:val="24"/>
          <w:szCs w:val="24"/>
        </w:rPr>
        <w:t>见</w:t>
      </w:r>
      <w:r w:rsidRPr="00D97315">
        <w:rPr>
          <w:rFonts w:ascii="宋体" w:hAnsi="宋体" w:cs="宋体" w:hint="eastAsia"/>
          <w:b/>
          <w:kern w:val="0"/>
          <w:sz w:val="24"/>
          <w:szCs w:val="24"/>
        </w:rPr>
        <w:t>报价须知前附表</w:t>
      </w:r>
      <w:r w:rsidRPr="00D97315">
        <w:rPr>
          <w:rFonts w:ascii="宋体" w:hAnsi="宋体" w:cs="宋体" w:hint="eastAsia"/>
          <w:kern w:val="0"/>
          <w:sz w:val="24"/>
          <w:szCs w:val="24"/>
        </w:rPr>
        <w:t>第</w:t>
      </w:r>
      <w:r w:rsidRPr="00D97315">
        <w:rPr>
          <w:rFonts w:ascii="宋体" w:hAnsi="宋体" w:cs="宋体"/>
          <w:kern w:val="0"/>
          <w:sz w:val="24"/>
          <w:szCs w:val="24"/>
        </w:rPr>
        <w:t>4</w:t>
      </w:r>
      <w:r w:rsidRPr="00D97315">
        <w:rPr>
          <w:rFonts w:ascii="宋体" w:hAnsi="宋体" w:cs="宋体" w:hint="eastAsia"/>
          <w:kern w:val="0"/>
          <w:sz w:val="24"/>
          <w:szCs w:val="24"/>
        </w:rPr>
        <w:t>项。</w:t>
      </w:r>
    </w:p>
    <w:p w:rsidR="00C869DE" w:rsidRPr="00D97315" w:rsidRDefault="00C869DE" w:rsidP="00B163CF">
      <w:pPr>
        <w:spacing w:line="360" w:lineRule="auto"/>
        <w:rPr>
          <w:sz w:val="24"/>
          <w:szCs w:val="24"/>
        </w:rPr>
      </w:pPr>
      <w:r w:rsidRPr="00D97315">
        <w:rPr>
          <w:sz w:val="24"/>
          <w:szCs w:val="24"/>
        </w:rPr>
        <w:tab/>
      </w:r>
      <w:r w:rsidRPr="00D97315">
        <w:rPr>
          <w:rFonts w:hint="eastAsia"/>
          <w:sz w:val="24"/>
          <w:szCs w:val="24"/>
        </w:rPr>
        <w:t>（三）询价范围、计划工期及工程质量、安全文明要求：</w:t>
      </w:r>
    </w:p>
    <w:p w:rsidR="00C869DE" w:rsidRPr="00D97315" w:rsidRDefault="00C869DE" w:rsidP="00B163CF">
      <w:pPr>
        <w:spacing w:line="360" w:lineRule="auto"/>
        <w:rPr>
          <w:sz w:val="24"/>
          <w:szCs w:val="24"/>
        </w:rPr>
      </w:pPr>
      <w:r w:rsidRPr="00D97315">
        <w:rPr>
          <w:sz w:val="24"/>
          <w:szCs w:val="24"/>
        </w:rPr>
        <w:tab/>
        <w:t>1</w:t>
      </w:r>
      <w:r w:rsidRPr="00D97315">
        <w:rPr>
          <w:rFonts w:ascii="宋体"/>
          <w:sz w:val="24"/>
        </w:rPr>
        <w:t>.</w:t>
      </w:r>
      <w:r w:rsidRPr="00D97315">
        <w:rPr>
          <w:rFonts w:hint="eastAsia"/>
          <w:sz w:val="24"/>
          <w:szCs w:val="24"/>
        </w:rPr>
        <w:t>询价范围：</w:t>
      </w:r>
      <w:r w:rsidRPr="00D97315">
        <w:rPr>
          <w:rFonts w:ascii="宋体" w:hAnsi="宋体" w:cs="宋体" w:hint="eastAsia"/>
          <w:kern w:val="0"/>
          <w:sz w:val="24"/>
          <w:szCs w:val="24"/>
        </w:rPr>
        <w:t>见</w:t>
      </w:r>
      <w:r w:rsidRPr="00D97315">
        <w:rPr>
          <w:rFonts w:ascii="宋体" w:hAnsi="宋体" w:cs="宋体" w:hint="eastAsia"/>
          <w:b/>
          <w:kern w:val="0"/>
          <w:sz w:val="24"/>
          <w:szCs w:val="24"/>
        </w:rPr>
        <w:t>报价须知前附表</w:t>
      </w:r>
      <w:r w:rsidRPr="00D97315">
        <w:rPr>
          <w:rFonts w:ascii="宋体" w:hAnsi="宋体" w:cs="宋体" w:hint="eastAsia"/>
          <w:kern w:val="0"/>
          <w:sz w:val="24"/>
          <w:szCs w:val="24"/>
        </w:rPr>
        <w:t>第</w:t>
      </w:r>
      <w:r w:rsidRPr="00D97315">
        <w:rPr>
          <w:rFonts w:ascii="宋体" w:hAnsi="宋体" w:cs="宋体"/>
          <w:kern w:val="0"/>
          <w:sz w:val="24"/>
          <w:szCs w:val="24"/>
        </w:rPr>
        <w:t>5</w:t>
      </w:r>
      <w:r w:rsidRPr="00D97315">
        <w:rPr>
          <w:rFonts w:ascii="宋体" w:hAnsi="宋体" w:cs="宋体" w:hint="eastAsia"/>
          <w:kern w:val="0"/>
          <w:sz w:val="24"/>
          <w:szCs w:val="24"/>
        </w:rPr>
        <w:t>项。</w:t>
      </w:r>
    </w:p>
    <w:p w:rsidR="00C869DE" w:rsidRPr="00D97315" w:rsidRDefault="00C869DE" w:rsidP="002E437D">
      <w:pPr>
        <w:spacing w:line="360" w:lineRule="auto"/>
        <w:rPr>
          <w:rFonts w:ascii="宋体" w:cs="宋体"/>
          <w:kern w:val="0"/>
          <w:sz w:val="24"/>
          <w:szCs w:val="24"/>
        </w:rPr>
      </w:pPr>
      <w:r w:rsidRPr="00D97315">
        <w:rPr>
          <w:rFonts w:ascii="宋体"/>
          <w:sz w:val="24"/>
          <w:szCs w:val="24"/>
        </w:rPr>
        <w:tab/>
      </w:r>
      <w:r w:rsidRPr="00D97315">
        <w:rPr>
          <w:sz w:val="24"/>
          <w:szCs w:val="24"/>
        </w:rPr>
        <w:t>2</w:t>
      </w:r>
      <w:r w:rsidRPr="00D97315">
        <w:rPr>
          <w:rFonts w:ascii="宋体"/>
          <w:sz w:val="24"/>
        </w:rPr>
        <w:t>.</w:t>
      </w:r>
      <w:r w:rsidRPr="00D97315">
        <w:rPr>
          <w:rFonts w:hint="eastAsia"/>
          <w:sz w:val="24"/>
          <w:szCs w:val="24"/>
        </w:rPr>
        <w:t>计划工期：</w:t>
      </w:r>
      <w:r w:rsidRPr="00D97315">
        <w:rPr>
          <w:rFonts w:ascii="宋体" w:hAnsi="宋体" w:cs="宋体" w:hint="eastAsia"/>
          <w:kern w:val="0"/>
          <w:sz w:val="24"/>
          <w:szCs w:val="24"/>
        </w:rPr>
        <w:t>见</w:t>
      </w:r>
      <w:r w:rsidRPr="00D97315">
        <w:rPr>
          <w:rFonts w:ascii="宋体" w:hAnsi="宋体" w:cs="宋体" w:hint="eastAsia"/>
          <w:b/>
          <w:kern w:val="0"/>
          <w:sz w:val="24"/>
          <w:szCs w:val="24"/>
        </w:rPr>
        <w:t>报价须知前附表</w:t>
      </w:r>
      <w:r w:rsidRPr="00D97315">
        <w:rPr>
          <w:rFonts w:ascii="宋体" w:hAnsi="宋体" w:cs="宋体" w:hint="eastAsia"/>
          <w:kern w:val="0"/>
          <w:sz w:val="24"/>
          <w:szCs w:val="24"/>
        </w:rPr>
        <w:t>第</w:t>
      </w:r>
      <w:r w:rsidRPr="00D97315">
        <w:rPr>
          <w:rFonts w:ascii="宋体" w:hAnsi="宋体" w:cs="宋体"/>
          <w:kern w:val="0"/>
          <w:sz w:val="24"/>
          <w:szCs w:val="24"/>
        </w:rPr>
        <w:t>6</w:t>
      </w:r>
      <w:r w:rsidRPr="00D97315">
        <w:rPr>
          <w:rFonts w:ascii="宋体" w:hAnsi="宋体" w:cs="宋体" w:hint="eastAsia"/>
          <w:kern w:val="0"/>
          <w:sz w:val="24"/>
          <w:szCs w:val="24"/>
        </w:rPr>
        <w:t>项。</w:t>
      </w:r>
    </w:p>
    <w:p w:rsidR="00C869DE" w:rsidRPr="00D97315" w:rsidRDefault="00C869DE" w:rsidP="00DD42D9">
      <w:pPr>
        <w:spacing w:line="360" w:lineRule="auto"/>
        <w:rPr>
          <w:sz w:val="24"/>
          <w:szCs w:val="24"/>
        </w:rPr>
      </w:pPr>
      <w:r w:rsidRPr="00D97315">
        <w:rPr>
          <w:sz w:val="24"/>
          <w:szCs w:val="24"/>
        </w:rPr>
        <w:tab/>
        <w:t>3</w:t>
      </w:r>
      <w:r w:rsidRPr="00D97315">
        <w:rPr>
          <w:rFonts w:ascii="宋体"/>
          <w:sz w:val="24"/>
        </w:rPr>
        <w:t>.</w:t>
      </w:r>
      <w:r w:rsidRPr="00D97315">
        <w:rPr>
          <w:rFonts w:hint="eastAsia"/>
          <w:sz w:val="24"/>
          <w:szCs w:val="24"/>
        </w:rPr>
        <w:t>工程质量、技术、安全、文明要求</w:t>
      </w:r>
    </w:p>
    <w:p w:rsidR="00C869DE" w:rsidRPr="00D97315" w:rsidRDefault="00C869DE" w:rsidP="00DD42D9">
      <w:pPr>
        <w:spacing w:line="360" w:lineRule="auto"/>
        <w:rPr>
          <w:rFonts w:ascii="宋体" w:cs="宋体"/>
          <w:kern w:val="0"/>
          <w:sz w:val="24"/>
          <w:szCs w:val="24"/>
        </w:rPr>
      </w:pPr>
      <w:r w:rsidRPr="00D97315">
        <w:rPr>
          <w:rFonts w:ascii="宋体"/>
          <w:sz w:val="24"/>
          <w:szCs w:val="24"/>
        </w:rPr>
        <w:tab/>
      </w:r>
      <w:r w:rsidRPr="00D97315">
        <w:rPr>
          <w:rFonts w:ascii="宋体" w:hAnsi="宋体" w:hint="eastAsia"/>
          <w:sz w:val="24"/>
          <w:szCs w:val="24"/>
        </w:rPr>
        <w:t>①</w:t>
      </w:r>
      <w:r w:rsidRPr="00D97315">
        <w:rPr>
          <w:rFonts w:hint="eastAsia"/>
          <w:sz w:val="24"/>
          <w:szCs w:val="24"/>
        </w:rPr>
        <w:t>工程质量、技术要求：</w:t>
      </w:r>
      <w:r w:rsidRPr="00D97315">
        <w:rPr>
          <w:rFonts w:ascii="宋体" w:hAnsi="宋体" w:cs="宋体" w:hint="eastAsia"/>
          <w:kern w:val="0"/>
          <w:sz w:val="24"/>
          <w:szCs w:val="24"/>
        </w:rPr>
        <w:t>见</w:t>
      </w:r>
      <w:r w:rsidRPr="00D97315">
        <w:rPr>
          <w:rFonts w:ascii="宋体" w:hAnsi="宋体" w:cs="宋体" w:hint="eastAsia"/>
          <w:b/>
          <w:kern w:val="0"/>
          <w:sz w:val="24"/>
          <w:szCs w:val="24"/>
        </w:rPr>
        <w:t>报价须知前附表</w:t>
      </w:r>
      <w:r w:rsidRPr="00D97315">
        <w:rPr>
          <w:rFonts w:ascii="宋体" w:hAnsi="宋体" w:cs="宋体" w:hint="eastAsia"/>
          <w:kern w:val="0"/>
          <w:sz w:val="24"/>
          <w:szCs w:val="24"/>
        </w:rPr>
        <w:t>第</w:t>
      </w:r>
      <w:r w:rsidRPr="00D97315">
        <w:rPr>
          <w:rFonts w:ascii="宋体" w:hAnsi="宋体" w:cs="宋体"/>
          <w:kern w:val="0"/>
          <w:sz w:val="24"/>
          <w:szCs w:val="24"/>
        </w:rPr>
        <w:t>7</w:t>
      </w:r>
      <w:r w:rsidRPr="00D97315">
        <w:rPr>
          <w:rFonts w:ascii="宋体" w:hAnsi="宋体" w:cs="宋体" w:hint="eastAsia"/>
          <w:kern w:val="0"/>
          <w:sz w:val="24"/>
          <w:szCs w:val="24"/>
        </w:rPr>
        <w:t>项及附件一</w:t>
      </w:r>
      <w:r w:rsidRPr="00D97315">
        <w:rPr>
          <w:rFonts w:ascii="宋体" w:hAnsi="宋体" w:cs="宋体" w:hint="eastAsia"/>
          <w:b/>
          <w:kern w:val="0"/>
          <w:sz w:val="24"/>
          <w:szCs w:val="24"/>
        </w:rPr>
        <w:t>合同条款</w:t>
      </w:r>
      <w:r w:rsidRPr="00D97315">
        <w:rPr>
          <w:rFonts w:ascii="宋体" w:hAnsi="宋体" w:cs="宋体" w:hint="eastAsia"/>
          <w:kern w:val="0"/>
          <w:sz w:val="24"/>
          <w:szCs w:val="24"/>
        </w:rPr>
        <w:t>（格式）中所涉及的技术要求；</w:t>
      </w:r>
    </w:p>
    <w:p w:rsidR="00C869DE" w:rsidRPr="00D97315" w:rsidRDefault="00C869DE" w:rsidP="00DD42D9">
      <w:pPr>
        <w:spacing w:line="360" w:lineRule="auto"/>
        <w:rPr>
          <w:rFonts w:ascii="宋体" w:cs="宋体"/>
          <w:kern w:val="0"/>
          <w:sz w:val="24"/>
          <w:szCs w:val="24"/>
        </w:rPr>
      </w:pPr>
      <w:r w:rsidRPr="00D97315">
        <w:rPr>
          <w:rFonts w:ascii="宋体" w:cs="宋体"/>
          <w:kern w:val="0"/>
          <w:sz w:val="24"/>
          <w:szCs w:val="24"/>
        </w:rPr>
        <w:tab/>
      </w:r>
      <w:r w:rsidRPr="00D97315">
        <w:rPr>
          <w:rFonts w:ascii="宋体" w:hAnsi="宋体" w:hint="eastAsia"/>
          <w:sz w:val="24"/>
          <w:szCs w:val="24"/>
        </w:rPr>
        <w:t>②安全、文明要求：</w:t>
      </w:r>
      <w:r w:rsidRPr="00D97315">
        <w:rPr>
          <w:rFonts w:hint="eastAsia"/>
          <w:sz w:val="24"/>
          <w:szCs w:val="24"/>
        </w:rPr>
        <w:t>满足现场水文专项研究的要求。</w:t>
      </w:r>
    </w:p>
    <w:p w:rsidR="00C869DE" w:rsidRPr="00D97315" w:rsidRDefault="00C869DE" w:rsidP="00DD42D9">
      <w:pPr>
        <w:spacing w:line="360" w:lineRule="auto"/>
        <w:rPr>
          <w:rFonts w:ascii="宋体" w:cs="宋体"/>
          <w:kern w:val="0"/>
          <w:sz w:val="24"/>
          <w:szCs w:val="24"/>
        </w:rPr>
      </w:pPr>
      <w:r w:rsidRPr="00D97315">
        <w:rPr>
          <w:sz w:val="24"/>
          <w:szCs w:val="24"/>
        </w:rPr>
        <w:tab/>
      </w:r>
      <w:r w:rsidRPr="00D97315">
        <w:rPr>
          <w:rFonts w:hint="eastAsia"/>
          <w:sz w:val="24"/>
          <w:szCs w:val="24"/>
        </w:rPr>
        <w:t>（三）报价人资格要求：</w:t>
      </w:r>
      <w:r w:rsidRPr="00D97315">
        <w:rPr>
          <w:rFonts w:ascii="宋体" w:hAnsi="宋体" w:cs="宋体" w:hint="eastAsia"/>
          <w:kern w:val="0"/>
          <w:sz w:val="24"/>
          <w:szCs w:val="24"/>
        </w:rPr>
        <w:t>见</w:t>
      </w:r>
      <w:r w:rsidRPr="00D97315">
        <w:rPr>
          <w:rFonts w:ascii="宋体" w:hAnsi="宋体" w:cs="宋体" w:hint="eastAsia"/>
          <w:b/>
          <w:kern w:val="0"/>
          <w:sz w:val="24"/>
          <w:szCs w:val="24"/>
        </w:rPr>
        <w:t>报价须知前附表</w:t>
      </w:r>
      <w:r w:rsidRPr="00D97315">
        <w:rPr>
          <w:rFonts w:ascii="宋体" w:hAnsi="宋体" w:cs="宋体" w:hint="eastAsia"/>
          <w:kern w:val="0"/>
          <w:sz w:val="24"/>
          <w:szCs w:val="24"/>
        </w:rPr>
        <w:t>第</w:t>
      </w:r>
      <w:r w:rsidRPr="00D97315">
        <w:rPr>
          <w:rFonts w:ascii="宋体" w:hAnsi="宋体" w:cs="宋体"/>
          <w:kern w:val="0"/>
          <w:sz w:val="24"/>
          <w:szCs w:val="24"/>
        </w:rPr>
        <w:t>8</w:t>
      </w:r>
      <w:r w:rsidRPr="00D97315">
        <w:rPr>
          <w:rFonts w:ascii="宋体" w:hAnsi="宋体" w:cs="宋体" w:hint="eastAsia"/>
          <w:kern w:val="0"/>
          <w:sz w:val="24"/>
          <w:szCs w:val="24"/>
        </w:rPr>
        <w:t>项。</w:t>
      </w:r>
    </w:p>
    <w:p w:rsidR="00C869DE" w:rsidRPr="00D97315" w:rsidRDefault="00C869DE" w:rsidP="00DD42D9">
      <w:pPr>
        <w:spacing w:line="360" w:lineRule="auto"/>
        <w:rPr>
          <w:sz w:val="24"/>
          <w:szCs w:val="24"/>
        </w:rPr>
      </w:pPr>
      <w:r w:rsidRPr="00D97315">
        <w:rPr>
          <w:rFonts w:ascii="宋体" w:cs="宋体"/>
          <w:kern w:val="0"/>
          <w:sz w:val="24"/>
          <w:szCs w:val="24"/>
        </w:rPr>
        <w:tab/>
      </w:r>
      <w:r w:rsidRPr="00D97315">
        <w:rPr>
          <w:rFonts w:ascii="宋体" w:hAnsi="宋体" w:cs="宋体" w:hint="eastAsia"/>
          <w:kern w:val="0"/>
          <w:sz w:val="24"/>
          <w:szCs w:val="24"/>
        </w:rPr>
        <w:t>（四）费用承担：报价人准备和参加报价活动的费用自理。</w:t>
      </w:r>
    </w:p>
    <w:p w:rsidR="00C869DE" w:rsidRPr="00D97315" w:rsidRDefault="00C869DE" w:rsidP="00DD42D9">
      <w:pPr>
        <w:spacing w:line="360" w:lineRule="auto"/>
        <w:rPr>
          <w:sz w:val="24"/>
          <w:szCs w:val="24"/>
        </w:rPr>
      </w:pPr>
      <w:r w:rsidRPr="00D97315">
        <w:rPr>
          <w:sz w:val="24"/>
          <w:szCs w:val="24"/>
        </w:rPr>
        <w:tab/>
      </w:r>
      <w:r w:rsidRPr="00D97315">
        <w:rPr>
          <w:rFonts w:hint="eastAsia"/>
          <w:sz w:val="24"/>
          <w:szCs w:val="24"/>
        </w:rPr>
        <w:t>（五）</w:t>
      </w:r>
      <w:r w:rsidRPr="00D97315">
        <w:rPr>
          <w:rFonts w:ascii="宋体" w:hAnsi="宋体" w:cs="宋体" w:hint="eastAsia"/>
          <w:kern w:val="0"/>
          <w:sz w:val="24"/>
          <w:szCs w:val="24"/>
        </w:rPr>
        <w:t>询价文件领取起止日期及领取方法：见</w:t>
      </w:r>
      <w:r w:rsidRPr="00D97315">
        <w:rPr>
          <w:rFonts w:ascii="宋体" w:hAnsi="宋体" w:cs="宋体" w:hint="eastAsia"/>
          <w:b/>
          <w:kern w:val="0"/>
          <w:sz w:val="24"/>
          <w:szCs w:val="24"/>
        </w:rPr>
        <w:t>报价须知前附表</w:t>
      </w:r>
      <w:r w:rsidRPr="00D97315">
        <w:rPr>
          <w:rFonts w:ascii="宋体" w:hAnsi="宋体" w:cs="宋体" w:hint="eastAsia"/>
          <w:kern w:val="0"/>
          <w:sz w:val="24"/>
          <w:szCs w:val="24"/>
        </w:rPr>
        <w:t>第</w:t>
      </w:r>
      <w:r w:rsidRPr="00D97315">
        <w:rPr>
          <w:rFonts w:ascii="宋体" w:hAnsi="宋体" w:cs="宋体"/>
          <w:kern w:val="0"/>
          <w:sz w:val="24"/>
          <w:szCs w:val="24"/>
        </w:rPr>
        <w:t>10</w:t>
      </w:r>
      <w:r w:rsidRPr="00D97315">
        <w:rPr>
          <w:rFonts w:ascii="宋体" w:hAnsi="宋体" w:cs="宋体" w:hint="eastAsia"/>
          <w:kern w:val="0"/>
          <w:sz w:val="24"/>
          <w:szCs w:val="24"/>
        </w:rPr>
        <w:t>项。</w:t>
      </w:r>
    </w:p>
    <w:p w:rsidR="00C869DE" w:rsidRPr="00D97315" w:rsidRDefault="00C869DE" w:rsidP="00DD42D9">
      <w:pPr>
        <w:spacing w:line="360" w:lineRule="auto"/>
        <w:rPr>
          <w:sz w:val="24"/>
          <w:szCs w:val="24"/>
        </w:rPr>
      </w:pPr>
      <w:r w:rsidRPr="00D97315">
        <w:rPr>
          <w:rFonts w:ascii="宋体" w:cs="宋体"/>
          <w:kern w:val="0"/>
          <w:sz w:val="24"/>
          <w:szCs w:val="24"/>
        </w:rPr>
        <w:tab/>
      </w:r>
      <w:r w:rsidRPr="00D97315">
        <w:rPr>
          <w:rFonts w:ascii="宋体" w:hAnsi="宋体" w:cs="宋体" w:hint="eastAsia"/>
          <w:kern w:val="0"/>
          <w:sz w:val="24"/>
          <w:szCs w:val="24"/>
        </w:rPr>
        <w:t>（六）报价人注意事项</w:t>
      </w:r>
    </w:p>
    <w:p w:rsidR="00C869DE" w:rsidRPr="00D97315" w:rsidRDefault="00C869DE" w:rsidP="00EF7EBB">
      <w:pPr>
        <w:spacing w:line="360" w:lineRule="auto"/>
        <w:rPr>
          <w:sz w:val="24"/>
          <w:szCs w:val="24"/>
        </w:rPr>
      </w:pPr>
      <w:r w:rsidRPr="00D97315">
        <w:rPr>
          <w:sz w:val="24"/>
          <w:szCs w:val="24"/>
        </w:rPr>
        <w:tab/>
        <w:t>1</w:t>
      </w:r>
      <w:r w:rsidRPr="00D97315">
        <w:rPr>
          <w:rFonts w:ascii="宋体"/>
          <w:sz w:val="24"/>
        </w:rPr>
        <w:t>.</w:t>
      </w:r>
      <w:r w:rsidRPr="00D97315">
        <w:rPr>
          <w:rFonts w:hint="eastAsia"/>
          <w:sz w:val="24"/>
          <w:szCs w:val="24"/>
        </w:rPr>
        <w:t>被询价的供应商应根据本文件的技术要求、市场价格水平、供应商自身的管理水平和实力等报出自己的价格。此外，被询价的供应商应充分考虑本项目所在地的气候、环境等因素。</w:t>
      </w:r>
    </w:p>
    <w:p w:rsidR="00C869DE" w:rsidRPr="00D97315" w:rsidRDefault="00C869DE" w:rsidP="00DD42D9">
      <w:pPr>
        <w:spacing w:line="360" w:lineRule="auto"/>
        <w:rPr>
          <w:sz w:val="24"/>
          <w:szCs w:val="24"/>
        </w:rPr>
      </w:pPr>
      <w:r w:rsidRPr="00D97315">
        <w:rPr>
          <w:sz w:val="24"/>
          <w:szCs w:val="24"/>
        </w:rPr>
        <w:tab/>
        <w:t>2</w:t>
      </w:r>
      <w:r w:rsidRPr="00D97315">
        <w:rPr>
          <w:rFonts w:ascii="宋体"/>
          <w:sz w:val="24"/>
        </w:rPr>
        <w:t>.</w:t>
      </w:r>
      <w:r w:rsidRPr="00D97315">
        <w:rPr>
          <w:rFonts w:hint="eastAsia"/>
          <w:sz w:val="24"/>
          <w:szCs w:val="24"/>
        </w:rPr>
        <w:t>本工程甲方仅提供部分资料（包括区域地质资料、隧址区地形资料），</w:t>
      </w:r>
      <w:r w:rsidRPr="00D97315">
        <w:rPr>
          <w:rFonts w:hint="eastAsia"/>
          <w:b/>
          <w:sz w:val="24"/>
          <w:szCs w:val="24"/>
        </w:rPr>
        <w:t>并与供应商共同合作完成本次水文地质专题研究</w:t>
      </w:r>
      <w:r w:rsidRPr="00D97315">
        <w:rPr>
          <w:rFonts w:hint="eastAsia"/>
          <w:sz w:val="24"/>
          <w:szCs w:val="24"/>
        </w:rPr>
        <w:t>。</w:t>
      </w:r>
    </w:p>
    <w:p w:rsidR="00C869DE" w:rsidRPr="00D97315" w:rsidRDefault="00C869DE" w:rsidP="001B3F2A">
      <w:pPr>
        <w:spacing w:line="360" w:lineRule="auto"/>
        <w:rPr>
          <w:sz w:val="24"/>
          <w:szCs w:val="24"/>
        </w:rPr>
      </w:pPr>
      <w:r w:rsidRPr="00D97315">
        <w:rPr>
          <w:sz w:val="24"/>
          <w:szCs w:val="24"/>
        </w:rPr>
        <w:tab/>
        <w:t>3</w:t>
      </w:r>
      <w:r w:rsidRPr="00D97315">
        <w:rPr>
          <w:rFonts w:ascii="宋体"/>
          <w:sz w:val="24"/>
        </w:rPr>
        <w:t>.</w:t>
      </w:r>
      <w:r w:rsidRPr="00D97315">
        <w:rPr>
          <w:rFonts w:hint="eastAsia"/>
          <w:sz w:val="24"/>
          <w:szCs w:val="24"/>
        </w:rPr>
        <w:t>报价中应包括水文专项调研、资料搜集、现场工作费、试验研究费、数值模拟与计算费、人员工资、报告及图件出版费、税费等和政策性文件规定的一切费用。</w:t>
      </w:r>
    </w:p>
    <w:p w:rsidR="00C869DE" w:rsidRPr="00D97315" w:rsidRDefault="00C869DE" w:rsidP="00485AA9">
      <w:pPr>
        <w:spacing w:line="360" w:lineRule="auto"/>
        <w:rPr>
          <w:rFonts w:ascii="宋体"/>
          <w:sz w:val="24"/>
        </w:rPr>
      </w:pPr>
      <w:r w:rsidRPr="00D97315">
        <w:rPr>
          <w:sz w:val="24"/>
          <w:szCs w:val="24"/>
        </w:rPr>
        <w:tab/>
        <w:t>4</w:t>
      </w:r>
      <w:r w:rsidRPr="00D97315">
        <w:rPr>
          <w:rFonts w:ascii="宋体"/>
          <w:sz w:val="24"/>
        </w:rPr>
        <w:t>.</w:t>
      </w:r>
      <w:r w:rsidRPr="00D97315">
        <w:rPr>
          <w:rFonts w:hint="eastAsia"/>
          <w:sz w:val="24"/>
          <w:szCs w:val="24"/>
        </w:rPr>
        <w:t>承包方式：</w:t>
      </w:r>
      <w:r w:rsidRPr="00D97315">
        <w:rPr>
          <w:rFonts w:ascii="宋体" w:hAnsi="宋体" w:hint="eastAsia"/>
          <w:b/>
          <w:sz w:val="24"/>
        </w:rPr>
        <w:t>实行总价包干</w:t>
      </w:r>
      <w:r w:rsidRPr="00D97315">
        <w:rPr>
          <w:rFonts w:ascii="宋体" w:hAnsi="宋体" w:hint="eastAsia"/>
          <w:sz w:val="24"/>
        </w:rPr>
        <w:t>。</w:t>
      </w:r>
    </w:p>
    <w:p w:rsidR="00C869DE" w:rsidRPr="00D97315" w:rsidRDefault="00C869DE" w:rsidP="00DD42D9">
      <w:pPr>
        <w:widowControl/>
        <w:spacing w:line="360" w:lineRule="auto"/>
        <w:jc w:val="left"/>
        <w:rPr>
          <w:rFonts w:ascii="宋体" w:cs="宋体"/>
          <w:kern w:val="0"/>
          <w:sz w:val="24"/>
          <w:szCs w:val="24"/>
        </w:rPr>
      </w:pPr>
      <w:r w:rsidRPr="00D97315">
        <w:rPr>
          <w:sz w:val="24"/>
          <w:szCs w:val="24"/>
        </w:rPr>
        <w:tab/>
      </w:r>
      <w:r w:rsidRPr="00D97315">
        <w:rPr>
          <w:rFonts w:ascii="宋体" w:hAnsi="宋体" w:cs="宋体" w:hint="eastAsia"/>
          <w:kern w:val="0"/>
          <w:sz w:val="24"/>
          <w:szCs w:val="24"/>
        </w:rPr>
        <w:t>（七）供应商报价函须在规定的时间内递交至规定地点。报价截止时间及递交地点见</w:t>
      </w:r>
      <w:r w:rsidRPr="00D97315">
        <w:rPr>
          <w:rFonts w:ascii="宋体" w:hAnsi="宋体" w:cs="宋体" w:hint="eastAsia"/>
          <w:b/>
          <w:kern w:val="0"/>
          <w:sz w:val="24"/>
          <w:szCs w:val="24"/>
        </w:rPr>
        <w:t>报价须知前附表</w:t>
      </w:r>
      <w:r w:rsidRPr="00D97315">
        <w:rPr>
          <w:rFonts w:ascii="宋体" w:hAnsi="宋体" w:cs="宋体" w:hint="eastAsia"/>
          <w:kern w:val="0"/>
          <w:sz w:val="24"/>
          <w:szCs w:val="24"/>
        </w:rPr>
        <w:t>第</w:t>
      </w:r>
      <w:r w:rsidRPr="00D97315">
        <w:rPr>
          <w:rFonts w:ascii="宋体" w:hAnsi="宋体" w:cs="宋体"/>
          <w:kern w:val="0"/>
          <w:sz w:val="24"/>
          <w:szCs w:val="24"/>
        </w:rPr>
        <w:t>11</w:t>
      </w:r>
      <w:r w:rsidRPr="00D97315">
        <w:rPr>
          <w:rFonts w:ascii="宋体" w:hAnsi="宋体" w:cs="宋体" w:hint="eastAsia"/>
          <w:kern w:val="0"/>
          <w:sz w:val="24"/>
          <w:szCs w:val="24"/>
        </w:rPr>
        <w:t>项、第</w:t>
      </w:r>
      <w:r w:rsidRPr="00D97315">
        <w:rPr>
          <w:rFonts w:ascii="宋体" w:hAnsi="宋体" w:cs="宋体"/>
          <w:kern w:val="0"/>
          <w:sz w:val="24"/>
          <w:szCs w:val="24"/>
        </w:rPr>
        <w:t>15</w:t>
      </w:r>
      <w:r w:rsidRPr="00D97315">
        <w:rPr>
          <w:rFonts w:ascii="宋体" w:hAnsi="宋体" w:cs="宋体" w:hint="eastAsia"/>
          <w:kern w:val="0"/>
          <w:sz w:val="24"/>
          <w:szCs w:val="24"/>
        </w:rPr>
        <w:t>项。</w:t>
      </w:r>
    </w:p>
    <w:p w:rsidR="00C869DE" w:rsidRPr="00D97315" w:rsidRDefault="00C869DE" w:rsidP="00DD42D9">
      <w:pPr>
        <w:widowControl/>
        <w:spacing w:line="360" w:lineRule="auto"/>
        <w:jc w:val="left"/>
        <w:rPr>
          <w:rFonts w:ascii="宋体" w:cs="宋体"/>
          <w:kern w:val="0"/>
          <w:sz w:val="24"/>
          <w:szCs w:val="24"/>
        </w:rPr>
      </w:pPr>
      <w:r w:rsidRPr="00D97315">
        <w:rPr>
          <w:rFonts w:ascii="宋体" w:cs="宋体"/>
          <w:kern w:val="0"/>
          <w:sz w:val="24"/>
          <w:szCs w:val="24"/>
        </w:rPr>
        <w:tab/>
      </w:r>
      <w:r w:rsidRPr="00D97315">
        <w:rPr>
          <w:rFonts w:ascii="宋体" w:hAnsi="宋体" w:cs="宋体" w:hint="eastAsia"/>
          <w:kern w:val="0"/>
          <w:sz w:val="24"/>
          <w:szCs w:val="24"/>
        </w:rPr>
        <w:t>（八）供应商报价函须加盖单位公章；同时</w:t>
      </w:r>
      <w:r w:rsidRPr="00D97315">
        <w:rPr>
          <w:rFonts w:ascii="宋体" w:hAnsi="宋体" w:cs="宋体" w:hint="eastAsia"/>
          <w:b/>
          <w:kern w:val="0"/>
          <w:sz w:val="24"/>
          <w:szCs w:val="24"/>
          <w:u w:val="single"/>
        </w:rPr>
        <w:t>附上营业执照和资质证书复印件（或其他资质证明材料），并加盖公章</w:t>
      </w:r>
      <w:r w:rsidRPr="00D97315">
        <w:rPr>
          <w:rFonts w:ascii="宋体" w:hAnsi="宋体" w:cs="宋体" w:hint="eastAsia"/>
          <w:kern w:val="0"/>
          <w:sz w:val="24"/>
          <w:szCs w:val="24"/>
        </w:rPr>
        <w:t>。</w:t>
      </w:r>
    </w:p>
    <w:p w:rsidR="00C869DE" w:rsidRPr="00D97315" w:rsidRDefault="00C869DE" w:rsidP="00DD42D9">
      <w:pPr>
        <w:widowControl/>
        <w:spacing w:line="360" w:lineRule="auto"/>
        <w:jc w:val="left"/>
        <w:rPr>
          <w:b/>
          <w:sz w:val="24"/>
          <w:szCs w:val="24"/>
        </w:rPr>
      </w:pPr>
      <w:r w:rsidRPr="00D97315">
        <w:rPr>
          <w:b/>
          <w:sz w:val="24"/>
          <w:szCs w:val="24"/>
        </w:rPr>
        <w:tab/>
      </w:r>
      <w:r w:rsidRPr="00D97315">
        <w:rPr>
          <w:rFonts w:hint="eastAsia"/>
          <w:b/>
          <w:sz w:val="24"/>
          <w:szCs w:val="24"/>
        </w:rPr>
        <w:t>三、报价函无效的情形</w:t>
      </w:r>
    </w:p>
    <w:p w:rsidR="00C869DE" w:rsidRPr="00D97315" w:rsidRDefault="00C869DE" w:rsidP="00DD42D9">
      <w:pPr>
        <w:snapToGrid w:val="0"/>
        <w:spacing w:line="360" w:lineRule="auto"/>
        <w:rPr>
          <w:rFonts w:ascii="宋体"/>
          <w:sz w:val="24"/>
        </w:rPr>
      </w:pPr>
      <w:r w:rsidRPr="00D97315">
        <w:rPr>
          <w:rFonts w:ascii="宋体"/>
          <w:sz w:val="24"/>
        </w:rPr>
        <w:tab/>
      </w:r>
      <w:r w:rsidRPr="00D97315">
        <w:rPr>
          <w:sz w:val="24"/>
          <w:szCs w:val="24"/>
        </w:rPr>
        <w:t>1.</w:t>
      </w:r>
      <w:r w:rsidRPr="00D97315">
        <w:rPr>
          <w:rFonts w:ascii="宋体" w:hAnsi="宋体" w:hint="eastAsia"/>
          <w:sz w:val="24"/>
        </w:rPr>
        <w:t>未按要求加盖单位公章的报价函；</w:t>
      </w:r>
    </w:p>
    <w:p w:rsidR="00C869DE" w:rsidRPr="00D97315" w:rsidRDefault="00C869DE" w:rsidP="00DD42D9">
      <w:pPr>
        <w:snapToGrid w:val="0"/>
        <w:spacing w:line="360" w:lineRule="auto"/>
        <w:rPr>
          <w:rFonts w:ascii="宋体"/>
          <w:sz w:val="24"/>
        </w:rPr>
      </w:pPr>
      <w:r w:rsidRPr="00D97315">
        <w:rPr>
          <w:rFonts w:ascii="宋体"/>
          <w:sz w:val="24"/>
        </w:rPr>
        <w:tab/>
      </w:r>
      <w:r w:rsidRPr="00D97315">
        <w:rPr>
          <w:sz w:val="24"/>
          <w:szCs w:val="24"/>
        </w:rPr>
        <w:t>2.</w:t>
      </w:r>
      <w:r w:rsidRPr="00D97315">
        <w:rPr>
          <w:rFonts w:ascii="宋体" w:hAnsi="宋体" w:hint="eastAsia"/>
          <w:sz w:val="24"/>
        </w:rPr>
        <w:t>不满足报价人资格要求的供应商报价无效；</w:t>
      </w:r>
    </w:p>
    <w:p w:rsidR="00C869DE" w:rsidRPr="00D97315" w:rsidRDefault="00C869DE" w:rsidP="00DD42D9">
      <w:pPr>
        <w:snapToGrid w:val="0"/>
        <w:spacing w:line="360" w:lineRule="auto"/>
        <w:rPr>
          <w:rFonts w:ascii="宋体"/>
          <w:sz w:val="24"/>
        </w:rPr>
      </w:pPr>
      <w:r w:rsidRPr="00D97315">
        <w:rPr>
          <w:rFonts w:ascii="宋体"/>
          <w:sz w:val="24"/>
        </w:rPr>
        <w:tab/>
      </w:r>
      <w:r w:rsidRPr="00D97315">
        <w:rPr>
          <w:sz w:val="24"/>
          <w:szCs w:val="24"/>
        </w:rPr>
        <w:t>3.</w:t>
      </w:r>
      <w:r w:rsidRPr="00D97315">
        <w:rPr>
          <w:rFonts w:ascii="宋体" w:hAnsi="宋体" w:hint="eastAsia"/>
          <w:sz w:val="24"/>
        </w:rPr>
        <w:t>未在规定时间递交至规定地点的报价函。</w:t>
      </w:r>
    </w:p>
    <w:p w:rsidR="00C869DE" w:rsidRPr="00D97315" w:rsidRDefault="00C869DE" w:rsidP="00DD42D9">
      <w:pPr>
        <w:spacing w:line="360" w:lineRule="auto"/>
        <w:rPr>
          <w:b/>
          <w:sz w:val="24"/>
          <w:szCs w:val="24"/>
        </w:rPr>
      </w:pPr>
      <w:r w:rsidRPr="00D97315">
        <w:rPr>
          <w:b/>
          <w:sz w:val="24"/>
          <w:szCs w:val="24"/>
        </w:rPr>
        <w:tab/>
      </w:r>
      <w:r w:rsidRPr="00D97315">
        <w:rPr>
          <w:rFonts w:hint="eastAsia"/>
          <w:b/>
          <w:sz w:val="24"/>
          <w:szCs w:val="24"/>
        </w:rPr>
        <w:t>四、评定方法</w:t>
      </w:r>
    </w:p>
    <w:p w:rsidR="00C869DE" w:rsidRPr="00D97315" w:rsidRDefault="00C869DE" w:rsidP="00DD42D9">
      <w:pPr>
        <w:widowControl/>
        <w:spacing w:line="360" w:lineRule="auto"/>
        <w:jc w:val="left"/>
        <w:rPr>
          <w:rFonts w:ascii="宋体" w:cs="宋体"/>
          <w:kern w:val="0"/>
          <w:sz w:val="24"/>
          <w:szCs w:val="24"/>
        </w:rPr>
      </w:pPr>
      <w:r w:rsidRPr="00D97315">
        <w:rPr>
          <w:rFonts w:ascii="宋体" w:cs="宋体"/>
          <w:kern w:val="0"/>
          <w:sz w:val="24"/>
          <w:szCs w:val="24"/>
        </w:rPr>
        <w:tab/>
      </w:r>
      <w:r w:rsidRPr="00D97315">
        <w:rPr>
          <w:sz w:val="24"/>
          <w:szCs w:val="24"/>
        </w:rPr>
        <w:t>1</w:t>
      </w:r>
      <w:r w:rsidRPr="00D97315">
        <w:rPr>
          <w:rFonts w:ascii="宋体"/>
          <w:sz w:val="24"/>
        </w:rPr>
        <w:t>.</w:t>
      </w:r>
      <w:r w:rsidRPr="00D97315">
        <w:rPr>
          <w:rFonts w:ascii="宋体" w:hAnsi="宋体" w:cs="宋体" w:hint="eastAsia"/>
          <w:kern w:val="0"/>
          <w:sz w:val="24"/>
          <w:szCs w:val="24"/>
        </w:rPr>
        <w:t>在符合采购需求、质量和服务相等的前提下，确定经评审后最低报价的供应商为成交供应商；</w:t>
      </w:r>
    </w:p>
    <w:p w:rsidR="00C869DE" w:rsidRPr="00D97315" w:rsidRDefault="00C869DE" w:rsidP="00DD42D9">
      <w:pPr>
        <w:snapToGrid w:val="0"/>
        <w:spacing w:line="360" w:lineRule="auto"/>
        <w:rPr>
          <w:rFonts w:ascii="宋体"/>
          <w:sz w:val="24"/>
        </w:rPr>
      </w:pPr>
      <w:r w:rsidRPr="00D97315">
        <w:rPr>
          <w:rFonts w:ascii="宋体" w:cs="宋体"/>
          <w:kern w:val="0"/>
          <w:sz w:val="24"/>
          <w:szCs w:val="24"/>
        </w:rPr>
        <w:tab/>
      </w:r>
      <w:r w:rsidRPr="00D97315">
        <w:rPr>
          <w:sz w:val="24"/>
          <w:szCs w:val="24"/>
        </w:rPr>
        <w:t>2</w:t>
      </w:r>
      <w:r w:rsidRPr="00D97315">
        <w:rPr>
          <w:rFonts w:ascii="宋体"/>
          <w:sz w:val="24"/>
        </w:rPr>
        <w:t>.</w:t>
      </w:r>
      <w:r w:rsidRPr="00D97315">
        <w:rPr>
          <w:rFonts w:ascii="宋体" w:hAnsi="宋体" w:hint="eastAsia"/>
          <w:sz w:val="24"/>
        </w:rPr>
        <w:t>若</w:t>
      </w:r>
      <w:r w:rsidRPr="00D97315">
        <w:rPr>
          <w:rFonts w:hint="eastAsia"/>
          <w:sz w:val="24"/>
          <w:szCs w:val="24"/>
        </w:rPr>
        <w:t>被询价的供应商无故</w:t>
      </w:r>
      <w:r w:rsidRPr="00D97315">
        <w:rPr>
          <w:rFonts w:ascii="宋体" w:hAnsi="宋体" w:hint="eastAsia"/>
          <w:sz w:val="24"/>
        </w:rPr>
        <w:t>放弃中标，则该供应商将丧失合格供应商资格，并对该项目重新进行询价采购。</w:t>
      </w:r>
    </w:p>
    <w:p w:rsidR="00C869DE" w:rsidRPr="00D97315" w:rsidRDefault="00C869DE" w:rsidP="00DD42D9">
      <w:pPr>
        <w:spacing w:line="360" w:lineRule="auto"/>
        <w:rPr>
          <w:b/>
          <w:sz w:val="24"/>
          <w:szCs w:val="24"/>
        </w:rPr>
      </w:pPr>
      <w:r w:rsidRPr="00D97315">
        <w:rPr>
          <w:sz w:val="24"/>
          <w:szCs w:val="24"/>
        </w:rPr>
        <w:tab/>
      </w:r>
      <w:r w:rsidRPr="00D97315">
        <w:rPr>
          <w:rFonts w:hint="eastAsia"/>
          <w:b/>
          <w:sz w:val="24"/>
          <w:szCs w:val="24"/>
        </w:rPr>
        <w:t>五、履约担保</w:t>
      </w:r>
    </w:p>
    <w:p w:rsidR="00C869DE" w:rsidRPr="00D97315" w:rsidRDefault="00C869DE" w:rsidP="00DD42D9">
      <w:pPr>
        <w:widowControl/>
        <w:spacing w:line="360" w:lineRule="auto"/>
        <w:jc w:val="left"/>
        <w:rPr>
          <w:rFonts w:ascii="宋体"/>
          <w:sz w:val="24"/>
        </w:rPr>
      </w:pPr>
      <w:r w:rsidRPr="00D97315">
        <w:rPr>
          <w:rFonts w:ascii="宋体"/>
          <w:sz w:val="24"/>
        </w:rPr>
        <w:tab/>
      </w:r>
      <w:r w:rsidRPr="00D97315">
        <w:rPr>
          <w:sz w:val="24"/>
          <w:szCs w:val="24"/>
        </w:rPr>
        <w:t>1</w:t>
      </w:r>
      <w:r w:rsidRPr="00D97315">
        <w:rPr>
          <w:rFonts w:ascii="宋体"/>
          <w:sz w:val="24"/>
        </w:rPr>
        <w:t>.</w:t>
      </w:r>
      <w:r w:rsidRPr="00D97315">
        <w:rPr>
          <w:rFonts w:ascii="宋体" w:hint="eastAsia"/>
          <w:sz w:val="24"/>
        </w:rPr>
        <w:t>在合同签订前，供应商应按照报价须知前附表第</w:t>
      </w:r>
      <w:r w:rsidRPr="00D97315">
        <w:rPr>
          <w:rFonts w:ascii="宋体"/>
          <w:sz w:val="24"/>
        </w:rPr>
        <w:t>17</w:t>
      </w:r>
      <w:r w:rsidRPr="00D97315">
        <w:rPr>
          <w:rFonts w:ascii="宋体" w:hint="eastAsia"/>
          <w:sz w:val="24"/>
        </w:rPr>
        <w:t>项规定的担保形式向询价人提交履约担保；</w:t>
      </w:r>
    </w:p>
    <w:p w:rsidR="00C869DE" w:rsidRPr="00D97315" w:rsidRDefault="00C869DE" w:rsidP="00DD42D9">
      <w:pPr>
        <w:widowControl/>
        <w:spacing w:line="360" w:lineRule="auto"/>
        <w:jc w:val="left"/>
        <w:rPr>
          <w:rFonts w:ascii="宋体"/>
          <w:sz w:val="24"/>
        </w:rPr>
      </w:pPr>
      <w:r w:rsidRPr="00D97315">
        <w:rPr>
          <w:rFonts w:ascii="宋体"/>
          <w:sz w:val="24"/>
        </w:rPr>
        <w:tab/>
      </w:r>
      <w:r w:rsidRPr="00D97315">
        <w:rPr>
          <w:sz w:val="24"/>
          <w:szCs w:val="24"/>
        </w:rPr>
        <w:t>2</w:t>
      </w:r>
      <w:r w:rsidRPr="00D97315">
        <w:rPr>
          <w:rFonts w:ascii="宋体"/>
          <w:sz w:val="24"/>
        </w:rPr>
        <w:t>.</w:t>
      </w:r>
      <w:r w:rsidRPr="00D97315">
        <w:rPr>
          <w:rFonts w:ascii="宋体" w:hint="eastAsia"/>
          <w:sz w:val="24"/>
        </w:rPr>
        <w:t>本工程合同履约保证金为预计合同总金额的</w:t>
      </w:r>
      <w:r w:rsidRPr="00D97315">
        <w:rPr>
          <w:rFonts w:ascii="宋体"/>
          <w:sz w:val="24"/>
        </w:rPr>
        <w:t>5%</w:t>
      </w:r>
      <w:r w:rsidRPr="00D97315">
        <w:rPr>
          <w:rFonts w:ascii="宋体" w:hint="eastAsia"/>
          <w:sz w:val="24"/>
        </w:rPr>
        <w:t>，供应商收到中标通知书后，应在</w:t>
      </w:r>
      <w:r w:rsidRPr="00D97315">
        <w:rPr>
          <w:rFonts w:ascii="宋体"/>
          <w:sz w:val="24"/>
        </w:rPr>
        <w:t>5</w:t>
      </w:r>
      <w:r w:rsidRPr="00D97315">
        <w:rPr>
          <w:rFonts w:ascii="宋体" w:hint="eastAsia"/>
          <w:sz w:val="24"/>
        </w:rPr>
        <w:t>个工作日内向询价人缴纳履约保证金。本工程履约保证金在履行完合同规定的全部义务后</w:t>
      </w:r>
      <w:r w:rsidRPr="00D97315">
        <w:rPr>
          <w:rFonts w:ascii="宋体"/>
          <w:sz w:val="24"/>
        </w:rPr>
        <w:t>30</w:t>
      </w:r>
      <w:r w:rsidRPr="00D97315">
        <w:rPr>
          <w:rFonts w:ascii="宋体" w:hint="eastAsia"/>
          <w:sz w:val="24"/>
        </w:rPr>
        <w:t>日内无息返还。</w:t>
      </w:r>
    </w:p>
    <w:p w:rsidR="00C869DE" w:rsidRPr="00D97315" w:rsidRDefault="00C869DE" w:rsidP="00DD42D9">
      <w:pPr>
        <w:widowControl/>
        <w:spacing w:line="360" w:lineRule="auto"/>
        <w:jc w:val="left"/>
        <w:rPr>
          <w:rFonts w:ascii="宋体"/>
          <w:sz w:val="24"/>
        </w:rPr>
      </w:pPr>
      <w:r w:rsidRPr="00D97315">
        <w:rPr>
          <w:rFonts w:ascii="宋体"/>
          <w:sz w:val="24"/>
        </w:rPr>
        <w:tab/>
      </w:r>
      <w:r w:rsidRPr="00D97315">
        <w:rPr>
          <w:sz w:val="24"/>
          <w:szCs w:val="24"/>
        </w:rPr>
        <w:t>3</w:t>
      </w:r>
      <w:r w:rsidRPr="00D97315">
        <w:rPr>
          <w:rFonts w:ascii="宋体"/>
          <w:sz w:val="24"/>
        </w:rPr>
        <w:t>.</w:t>
      </w:r>
      <w:r w:rsidRPr="00D97315">
        <w:rPr>
          <w:rFonts w:ascii="宋体" w:hint="eastAsia"/>
          <w:sz w:val="24"/>
        </w:rPr>
        <w:t>若供应商未提交履约保证金，询价人将取消该供应商的中标资格，</w:t>
      </w:r>
      <w:r w:rsidRPr="00D97315">
        <w:rPr>
          <w:rFonts w:ascii="宋体" w:hAnsi="宋体" w:hint="eastAsia"/>
          <w:sz w:val="24"/>
        </w:rPr>
        <w:t>同时该</w:t>
      </w:r>
      <w:r w:rsidRPr="00D97315">
        <w:rPr>
          <w:rFonts w:ascii="宋体" w:hint="eastAsia"/>
          <w:sz w:val="24"/>
        </w:rPr>
        <w:t>供应商</w:t>
      </w:r>
      <w:r w:rsidRPr="00D97315">
        <w:rPr>
          <w:rFonts w:ascii="宋体" w:hAnsi="宋体" w:hint="eastAsia"/>
          <w:sz w:val="24"/>
        </w:rPr>
        <w:t>将丧失合格供应商资格</w:t>
      </w:r>
      <w:r w:rsidRPr="00D97315">
        <w:rPr>
          <w:rFonts w:ascii="宋体" w:hint="eastAsia"/>
          <w:sz w:val="24"/>
        </w:rPr>
        <w:t>。</w:t>
      </w:r>
    </w:p>
    <w:p w:rsidR="00C869DE" w:rsidRPr="00D97315" w:rsidRDefault="00C869DE" w:rsidP="00DD42D9">
      <w:pPr>
        <w:widowControl/>
        <w:spacing w:line="360" w:lineRule="auto"/>
        <w:jc w:val="left"/>
        <w:rPr>
          <w:b/>
          <w:sz w:val="24"/>
          <w:szCs w:val="24"/>
        </w:rPr>
      </w:pPr>
      <w:r w:rsidRPr="00D97315">
        <w:rPr>
          <w:rFonts w:ascii="宋体" w:cs="宋体"/>
          <w:kern w:val="0"/>
          <w:sz w:val="24"/>
          <w:szCs w:val="24"/>
        </w:rPr>
        <w:tab/>
      </w:r>
      <w:r w:rsidRPr="00D97315">
        <w:rPr>
          <w:rFonts w:hint="eastAsia"/>
          <w:b/>
          <w:sz w:val="24"/>
          <w:szCs w:val="24"/>
        </w:rPr>
        <w:t>六、签订合同</w:t>
      </w:r>
    </w:p>
    <w:p w:rsidR="00C869DE" w:rsidRPr="00D97315" w:rsidRDefault="00C869DE" w:rsidP="00804F6B">
      <w:pPr>
        <w:spacing w:line="360" w:lineRule="auto"/>
        <w:jc w:val="left"/>
        <w:rPr>
          <w:rFonts w:ascii="宋体"/>
          <w:sz w:val="24"/>
        </w:rPr>
      </w:pPr>
      <w:r w:rsidRPr="00D97315">
        <w:rPr>
          <w:rFonts w:ascii="宋体"/>
          <w:sz w:val="24"/>
        </w:rPr>
        <w:tab/>
      </w:r>
      <w:r w:rsidRPr="00D97315">
        <w:rPr>
          <w:sz w:val="24"/>
          <w:szCs w:val="24"/>
        </w:rPr>
        <w:t>1</w:t>
      </w:r>
      <w:r w:rsidRPr="00D97315">
        <w:rPr>
          <w:rFonts w:ascii="宋体"/>
          <w:sz w:val="24"/>
        </w:rPr>
        <w:t>.</w:t>
      </w:r>
      <w:r w:rsidRPr="00D97315">
        <w:rPr>
          <w:rFonts w:ascii="宋体" w:hint="eastAsia"/>
          <w:sz w:val="24"/>
        </w:rPr>
        <w:t>询价人和供应商应当自中标通知书发出之日起</w:t>
      </w:r>
      <w:r w:rsidRPr="00D97315">
        <w:rPr>
          <w:rFonts w:ascii="宋体"/>
          <w:sz w:val="24"/>
        </w:rPr>
        <w:t>30</w:t>
      </w:r>
      <w:r w:rsidRPr="00D97315">
        <w:rPr>
          <w:rFonts w:ascii="宋体" w:hint="eastAsia"/>
          <w:sz w:val="24"/>
        </w:rPr>
        <w:t>天内，根据询价文件和供应商的报价文件订立书面合同。供应商无正当理由拒签合同的，询价人取消其中标资格，</w:t>
      </w:r>
      <w:r w:rsidRPr="00D97315">
        <w:rPr>
          <w:rFonts w:ascii="宋体" w:hAnsi="宋体" w:hint="eastAsia"/>
          <w:sz w:val="24"/>
        </w:rPr>
        <w:t>同时该</w:t>
      </w:r>
      <w:r w:rsidRPr="00D97315">
        <w:rPr>
          <w:rFonts w:ascii="宋体" w:hint="eastAsia"/>
          <w:sz w:val="24"/>
        </w:rPr>
        <w:t>供应商</w:t>
      </w:r>
      <w:r w:rsidRPr="00D97315">
        <w:rPr>
          <w:rFonts w:ascii="宋体" w:hAnsi="宋体" w:hint="eastAsia"/>
          <w:sz w:val="24"/>
        </w:rPr>
        <w:t>将丧失合格供应商资格</w:t>
      </w:r>
      <w:r w:rsidRPr="00D97315">
        <w:rPr>
          <w:rFonts w:ascii="宋体" w:hint="eastAsia"/>
          <w:sz w:val="24"/>
        </w:rPr>
        <w:t>。</w:t>
      </w:r>
    </w:p>
    <w:p w:rsidR="00C869DE" w:rsidRPr="00D97315" w:rsidRDefault="00C869DE" w:rsidP="00DD42D9">
      <w:pPr>
        <w:widowControl/>
        <w:spacing w:line="360" w:lineRule="auto"/>
        <w:jc w:val="left"/>
        <w:rPr>
          <w:b/>
          <w:sz w:val="24"/>
          <w:szCs w:val="24"/>
        </w:rPr>
      </w:pPr>
      <w:r w:rsidRPr="00D97315">
        <w:rPr>
          <w:sz w:val="24"/>
          <w:szCs w:val="24"/>
        </w:rPr>
        <w:tab/>
      </w:r>
      <w:r w:rsidRPr="00D97315">
        <w:rPr>
          <w:rFonts w:hint="eastAsia"/>
          <w:b/>
          <w:sz w:val="24"/>
          <w:szCs w:val="24"/>
        </w:rPr>
        <w:t>七、合同条款</w:t>
      </w:r>
    </w:p>
    <w:p w:rsidR="00C869DE" w:rsidRPr="00D97315" w:rsidRDefault="00C869DE" w:rsidP="00364F99">
      <w:pPr>
        <w:spacing w:line="360" w:lineRule="auto"/>
        <w:ind w:firstLineChars="196" w:firstLine="31680"/>
        <w:rPr>
          <w:sz w:val="24"/>
          <w:szCs w:val="24"/>
        </w:rPr>
      </w:pPr>
      <w:r w:rsidRPr="00D97315">
        <w:rPr>
          <w:rFonts w:hint="eastAsia"/>
          <w:sz w:val="24"/>
          <w:szCs w:val="24"/>
        </w:rPr>
        <w:t>合同条款（格式）见附件一。</w:t>
      </w:r>
    </w:p>
    <w:p w:rsidR="00C869DE" w:rsidRPr="00D97315" w:rsidRDefault="00C869DE" w:rsidP="00DD42D9">
      <w:pPr>
        <w:spacing w:line="360" w:lineRule="auto"/>
        <w:rPr>
          <w:b/>
          <w:sz w:val="24"/>
          <w:szCs w:val="24"/>
        </w:rPr>
      </w:pPr>
      <w:r w:rsidRPr="00D97315">
        <w:rPr>
          <w:sz w:val="24"/>
          <w:szCs w:val="24"/>
        </w:rPr>
        <w:tab/>
      </w:r>
      <w:r w:rsidRPr="00D97315">
        <w:rPr>
          <w:rFonts w:hint="eastAsia"/>
          <w:b/>
          <w:sz w:val="24"/>
          <w:szCs w:val="24"/>
        </w:rPr>
        <w:t>八、其他</w:t>
      </w:r>
    </w:p>
    <w:p w:rsidR="00C869DE" w:rsidRPr="00D97315" w:rsidRDefault="00C869DE" w:rsidP="00364F99">
      <w:pPr>
        <w:spacing w:line="360" w:lineRule="auto"/>
        <w:ind w:firstLineChars="196" w:firstLine="31680"/>
        <w:rPr>
          <w:sz w:val="24"/>
          <w:szCs w:val="24"/>
        </w:rPr>
      </w:pPr>
      <w:r w:rsidRPr="00D97315">
        <w:rPr>
          <w:rFonts w:hint="eastAsia"/>
          <w:sz w:val="24"/>
          <w:szCs w:val="24"/>
        </w:rPr>
        <w:t>附件一：合同条款（格式）</w:t>
      </w:r>
    </w:p>
    <w:p w:rsidR="00C869DE" w:rsidRPr="00D97315" w:rsidRDefault="00C869DE" w:rsidP="00364F99">
      <w:pPr>
        <w:spacing w:line="360" w:lineRule="auto"/>
        <w:ind w:firstLineChars="196" w:firstLine="31680"/>
        <w:rPr>
          <w:sz w:val="24"/>
          <w:szCs w:val="24"/>
        </w:rPr>
      </w:pPr>
      <w:r w:rsidRPr="00D97315">
        <w:rPr>
          <w:rFonts w:hint="eastAsia"/>
          <w:sz w:val="24"/>
          <w:szCs w:val="24"/>
        </w:rPr>
        <w:t>附件二：（报价函格式）：询价采购商报价函</w:t>
      </w:r>
    </w:p>
    <w:p w:rsidR="00C869DE" w:rsidRPr="00D97315" w:rsidRDefault="00C869DE" w:rsidP="00364F99">
      <w:pPr>
        <w:spacing w:line="360" w:lineRule="auto"/>
        <w:ind w:firstLineChars="196" w:firstLine="31680"/>
        <w:rPr>
          <w:sz w:val="24"/>
          <w:szCs w:val="24"/>
        </w:rPr>
      </w:pPr>
    </w:p>
    <w:p w:rsidR="00C869DE" w:rsidRPr="00D97315" w:rsidRDefault="00C869DE" w:rsidP="00E8647D">
      <w:pPr>
        <w:snapToGrid w:val="0"/>
        <w:spacing w:line="360" w:lineRule="auto"/>
        <w:jc w:val="right"/>
        <w:rPr>
          <w:rFonts w:ascii="宋体"/>
          <w:sz w:val="24"/>
          <w:szCs w:val="24"/>
        </w:rPr>
        <w:sectPr w:rsidR="00C869DE" w:rsidRPr="00D97315" w:rsidSect="00856F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D97315">
        <w:rPr>
          <w:rFonts w:ascii="宋体" w:hAnsi="宋体" w:cs="宋体" w:hint="eastAsia"/>
          <w:kern w:val="0"/>
          <w:sz w:val="24"/>
          <w:szCs w:val="24"/>
        </w:rPr>
        <w:t>四川省交通勘察设计研究院有限公司</w:t>
      </w:r>
      <w:r w:rsidRPr="00D97315">
        <w:rPr>
          <w:rFonts w:ascii="宋体" w:hAnsi="宋体"/>
          <w:sz w:val="24"/>
          <w:szCs w:val="24"/>
        </w:rPr>
        <w:t xml:space="preserve">                                           </w:t>
      </w:r>
      <w:r w:rsidRPr="00D97315">
        <w:rPr>
          <w:rFonts w:ascii="宋体" w:hAnsi="宋体"/>
          <w:sz w:val="24"/>
          <w:szCs w:val="24"/>
          <w:u w:val="single"/>
        </w:rPr>
        <w:t xml:space="preserve">2019 </w:t>
      </w:r>
      <w:r w:rsidRPr="00D97315">
        <w:rPr>
          <w:rFonts w:ascii="宋体" w:hAnsi="宋体" w:hint="eastAsia"/>
          <w:sz w:val="24"/>
          <w:szCs w:val="24"/>
        </w:rPr>
        <w:t>年</w:t>
      </w:r>
      <w:r w:rsidRPr="00D97315">
        <w:rPr>
          <w:rFonts w:ascii="宋体" w:hAnsi="宋体"/>
          <w:sz w:val="24"/>
          <w:szCs w:val="24"/>
          <w:u w:val="single"/>
        </w:rPr>
        <w:t>12</w:t>
      </w:r>
      <w:r w:rsidRPr="00D97315">
        <w:rPr>
          <w:rFonts w:ascii="宋体" w:hAnsi="宋体" w:hint="eastAsia"/>
          <w:sz w:val="24"/>
          <w:szCs w:val="24"/>
        </w:rPr>
        <w:t>月</w:t>
      </w:r>
      <w:r w:rsidRPr="00D97315">
        <w:rPr>
          <w:rFonts w:ascii="宋体" w:hAnsi="宋体"/>
          <w:sz w:val="24"/>
          <w:szCs w:val="24"/>
          <w:u w:val="single"/>
        </w:rPr>
        <w:t>20</w:t>
      </w:r>
      <w:r w:rsidRPr="00D97315">
        <w:rPr>
          <w:rFonts w:ascii="宋体" w:hAnsi="宋体" w:hint="eastAsia"/>
          <w:sz w:val="24"/>
          <w:szCs w:val="24"/>
        </w:rPr>
        <w:t>日</w:t>
      </w:r>
    </w:p>
    <w:p w:rsidR="00C869DE" w:rsidRPr="00D97315" w:rsidRDefault="00C869DE" w:rsidP="00364F99">
      <w:pPr>
        <w:spacing w:line="360" w:lineRule="auto"/>
        <w:ind w:firstLineChars="148" w:firstLine="31680"/>
        <w:jc w:val="center"/>
        <w:rPr>
          <w:rFonts w:ascii="宋体"/>
          <w:b/>
          <w:sz w:val="36"/>
          <w:szCs w:val="36"/>
        </w:rPr>
      </w:pPr>
      <w:r w:rsidRPr="00D97315">
        <w:rPr>
          <w:rFonts w:ascii="宋体" w:hint="eastAsia"/>
          <w:b/>
          <w:sz w:val="36"/>
          <w:szCs w:val="36"/>
        </w:rPr>
        <w:t>合同条款（格式）</w:t>
      </w:r>
    </w:p>
    <w:p w:rsidR="00C869DE" w:rsidRPr="00D97315" w:rsidRDefault="00C869DE" w:rsidP="00FE135F">
      <w:pPr>
        <w:spacing w:beforeLines="50" w:afterLines="50"/>
        <w:jc w:val="center"/>
        <w:rPr>
          <w:szCs w:val="24"/>
        </w:rPr>
      </w:pPr>
    </w:p>
    <w:p w:rsidR="00C869DE" w:rsidRPr="00D97315" w:rsidRDefault="00C869DE" w:rsidP="009C2D25">
      <w:pPr>
        <w:spacing w:line="360" w:lineRule="auto"/>
        <w:rPr>
          <w:rFonts w:ascii="宋体"/>
          <w:sz w:val="24"/>
          <w:szCs w:val="24"/>
          <w:u w:val="single"/>
        </w:rPr>
      </w:pPr>
      <w:r w:rsidRPr="00D97315">
        <w:rPr>
          <w:rFonts w:ascii="宋体" w:hAnsi="宋体" w:hint="eastAsia"/>
          <w:sz w:val="24"/>
          <w:szCs w:val="24"/>
        </w:rPr>
        <w:t>甲方（询价人，下同）：</w:t>
      </w:r>
      <w:r w:rsidRPr="00D97315">
        <w:rPr>
          <w:rFonts w:ascii="宋体" w:hAnsi="宋体" w:hint="eastAsia"/>
          <w:sz w:val="24"/>
          <w:szCs w:val="24"/>
          <w:u w:val="single"/>
        </w:rPr>
        <w:t>四川省交通勘察设计研究院有限公司</w:t>
      </w:r>
    </w:p>
    <w:p w:rsidR="00C869DE" w:rsidRPr="00D97315" w:rsidRDefault="00C869DE" w:rsidP="009C2D25">
      <w:pPr>
        <w:spacing w:line="360" w:lineRule="auto"/>
        <w:rPr>
          <w:rFonts w:ascii="宋体"/>
          <w:sz w:val="24"/>
          <w:szCs w:val="24"/>
        </w:rPr>
      </w:pPr>
      <w:r w:rsidRPr="00D97315">
        <w:rPr>
          <w:rFonts w:ascii="宋体" w:hAnsi="宋体" w:hint="eastAsia"/>
          <w:sz w:val="24"/>
          <w:szCs w:val="24"/>
        </w:rPr>
        <w:t>乙方（被询价人，下同）：</w:t>
      </w:r>
      <w:r w:rsidRPr="00D97315">
        <w:rPr>
          <w:rFonts w:ascii="宋体" w:hAnsi="宋体"/>
          <w:sz w:val="24"/>
          <w:szCs w:val="24"/>
          <w:u w:val="single"/>
        </w:rPr>
        <w:t xml:space="preserve">                                  </w:t>
      </w:r>
    </w:p>
    <w:p w:rsidR="00C869DE" w:rsidRPr="00D97315" w:rsidRDefault="00C869DE" w:rsidP="009C2D25">
      <w:pPr>
        <w:spacing w:line="360" w:lineRule="auto"/>
        <w:rPr>
          <w:rFonts w:ascii="宋体"/>
          <w:sz w:val="24"/>
          <w:szCs w:val="24"/>
        </w:rPr>
      </w:pPr>
      <w:r w:rsidRPr="00D97315">
        <w:rPr>
          <w:rFonts w:ascii="宋体"/>
          <w:sz w:val="24"/>
          <w:szCs w:val="24"/>
        </w:rPr>
        <w:tab/>
      </w:r>
      <w:r w:rsidRPr="00D97315">
        <w:rPr>
          <w:rFonts w:ascii="宋体" w:hAnsi="宋体" w:hint="eastAsia"/>
          <w:sz w:val="24"/>
          <w:szCs w:val="24"/>
        </w:rPr>
        <w:t>根据《中华人民共和国合同法》与项目行业有关的法律法规，四川省交通勘察设计研究院有限公司</w:t>
      </w:r>
      <w:r w:rsidRPr="00D97315">
        <w:rPr>
          <w:rFonts w:ascii="宋体" w:hAnsi="宋体"/>
          <w:sz w:val="24"/>
          <w:szCs w:val="24"/>
        </w:rPr>
        <w:t>(</w:t>
      </w:r>
      <w:r w:rsidRPr="00D97315">
        <w:rPr>
          <w:rFonts w:ascii="宋体" w:hAnsi="宋体" w:hint="eastAsia"/>
          <w:sz w:val="24"/>
          <w:szCs w:val="24"/>
        </w:rPr>
        <w:t>以下简称“甲方”</w:t>
      </w:r>
      <w:r w:rsidRPr="00D97315">
        <w:rPr>
          <w:rFonts w:ascii="宋体" w:hAnsi="宋体"/>
          <w:sz w:val="24"/>
          <w:szCs w:val="24"/>
        </w:rPr>
        <w:t>)</w:t>
      </w:r>
      <w:r w:rsidRPr="00D97315">
        <w:rPr>
          <w:rFonts w:ascii="宋体" w:hAnsi="宋体" w:hint="eastAsia"/>
          <w:sz w:val="24"/>
          <w:szCs w:val="24"/>
        </w:rPr>
        <w:t>因</w:t>
      </w:r>
      <w:r w:rsidRPr="00D97315">
        <w:rPr>
          <w:rFonts w:ascii="宋体" w:hAnsi="宋体"/>
          <w:sz w:val="24"/>
          <w:szCs w:val="24"/>
          <w:u w:val="single"/>
        </w:rPr>
        <w:t xml:space="preserve"> G4216</w:t>
      </w:r>
      <w:r w:rsidRPr="00D97315">
        <w:rPr>
          <w:rFonts w:ascii="宋体" w:hAnsi="宋体" w:hint="eastAsia"/>
          <w:sz w:val="24"/>
          <w:szCs w:val="24"/>
          <w:u w:val="single"/>
        </w:rPr>
        <w:t>线金阳至宁南高速公路两阶段施工图设计水文地质专题研究</w:t>
      </w:r>
      <w:r w:rsidRPr="00D97315">
        <w:rPr>
          <w:rFonts w:ascii="宋体" w:hAnsi="宋体"/>
          <w:sz w:val="24"/>
          <w:szCs w:val="24"/>
          <w:u w:val="single"/>
        </w:rPr>
        <w:t xml:space="preserve"> </w:t>
      </w:r>
      <w:r w:rsidRPr="00D97315">
        <w:rPr>
          <w:rFonts w:ascii="宋体" w:hAnsi="宋体" w:hint="eastAsia"/>
          <w:sz w:val="24"/>
          <w:szCs w:val="24"/>
        </w:rPr>
        <w:t>需要，委托</w:t>
      </w:r>
      <w:r w:rsidRPr="00D97315">
        <w:rPr>
          <w:rFonts w:ascii="宋体" w:hAnsi="宋体"/>
          <w:sz w:val="24"/>
          <w:szCs w:val="24"/>
          <w:u w:val="single"/>
        </w:rPr>
        <w:t xml:space="preserve">                  </w:t>
      </w:r>
      <w:r w:rsidRPr="00D97315">
        <w:rPr>
          <w:rFonts w:ascii="宋体" w:hAnsi="宋体"/>
          <w:sz w:val="24"/>
          <w:szCs w:val="24"/>
        </w:rPr>
        <w:t>(</w:t>
      </w:r>
      <w:r w:rsidRPr="00D97315">
        <w:rPr>
          <w:rFonts w:ascii="宋体" w:hAnsi="宋体" w:hint="eastAsia"/>
          <w:sz w:val="24"/>
          <w:szCs w:val="24"/>
        </w:rPr>
        <w:t>以下简称“乙方”</w:t>
      </w:r>
      <w:r w:rsidRPr="00D97315">
        <w:rPr>
          <w:rFonts w:ascii="宋体" w:hAnsi="宋体"/>
          <w:sz w:val="24"/>
          <w:szCs w:val="24"/>
        </w:rPr>
        <w:t>)</w:t>
      </w:r>
      <w:r w:rsidRPr="00D97315">
        <w:rPr>
          <w:rFonts w:ascii="宋体" w:hAnsi="宋体" w:hint="eastAsia"/>
          <w:sz w:val="24"/>
          <w:szCs w:val="24"/>
        </w:rPr>
        <w:t>承担</w:t>
      </w:r>
      <w:r w:rsidRPr="00D97315">
        <w:rPr>
          <w:rFonts w:ascii="宋体" w:hAnsi="宋体"/>
          <w:sz w:val="24"/>
          <w:szCs w:val="24"/>
          <w:u w:val="single"/>
        </w:rPr>
        <w:t xml:space="preserve"> G4216</w:t>
      </w:r>
      <w:r w:rsidRPr="00D97315">
        <w:rPr>
          <w:rFonts w:ascii="宋体" w:hAnsi="宋体" w:hint="eastAsia"/>
          <w:sz w:val="24"/>
          <w:szCs w:val="24"/>
          <w:u w:val="single"/>
        </w:rPr>
        <w:t>线金阳至宁南高速公路两阶段施工图设计芦稿隧道、王家屋基隧道及大沙嘴隧道</w:t>
      </w:r>
      <w:r w:rsidRPr="00D97315">
        <w:rPr>
          <w:rFonts w:ascii="宋体" w:hAnsi="宋体"/>
          <w:sz w:val="24"/>
          <w:szCs w:val="24"/>
          <w:u w:val="single"/>
        </w:rPr>
        <w:t xml:space="preserve"> </w:t>
      </w:r>
      <w:r w:rsidRPr="00D97315">
        <w:rPr>
          <w:rFonts w:ascii="宋体" w:hAnsi="宋体" w:hint="eastAsia"/>
          <w:sz w:val="24"/>
          <w:szCs w:val="24"/>
        </w:rPr>
        <w:t>的水文地质专题工作。经甲、乙双方充分沟通协商，签订本合同，以共同遵照执行。本合同具体条款如下：</w:t>
      </w:r>
    </w:p>
    <w:p w:rsidR="00C869DE" w:rsidRPr="00D97315" w:rsidRDefault="00C869DE" w:rsidP="00FE135F">
      <w:pPr>
        <w:pStyle w:val="ListParagraph"/>
        <w:adjustRightInd w:val="0"/>
        <w:snapToGrid w:val="0"/>
        <w:spacing w:beforeLines="50" w:line="360" w:lineRule="auto"/>
        <w:ind w:firstLineChars="0" w:firstLine="0"/>
        <w:rPr>
          <w:rFonts w:eastAsia="黑体"/>
          <w:b/>
          <w:bCs/>
          <w:sz w:val="24"/>
          <w:szCs w:val="24"/>
        </w:rPr>
      </w:pPr>
      <w:bookmarkStart w:id="1" w:name="_Toc496654926"/>
      <w:r w:rsidRPr="00D97315">
        <w:rPr>
          <w:rFonts w:eastAsia="黑体" w:hint="eastAsia"/>
          <w:b/>
          <w:bCs/>
          <w:sz w:val="24"/>
          <w:szCs w:val="24"/>
        </w:rPr>
        <w:t>第一条</w:t>
      </w:r>
      <w:r w:rsidRPr="00D97315">
        <w:rPr>
          <w:rFonts w:eastAsia="黑体"/>
          <w:b/>
          <w:bCs/>
          <w:sz w:val="24"/>
          <w:szCs w:val="24"/>
        </w:rPr>
        <w:t xml:space="preserve"> </w:t>
      </w:r>
      <w:r w:rsidRPr="00D97315">
        <w:rPr>
          <w:rFonts w:eastAsia="黑体" w:hint="eastAsia"/>
          <w:b/>
          <w:bCs/>
          <w:sz w:val="24"/>
          <w:szCs w:val="24"/>
        </w:rPr>
        <w:t>项目名称及工作内容</w:t>
      </w:r>
      <w:bookmarkEnd w:id="1"/>
    </w:p>
    <w:p w:rsidR="00C869DE" w:rsidRPr="00D97315" w:rsidRDefault="00C869DE" w:rsidP="00FE135F">
      <w:pPr>
        <w:adjustRightInd w:val="0"/>
        <w:snapToGrid w:val="0"/>
        <w:spacing w:beforeLines="50" w:afterLines="50"/>
        <w:rPr>
          <w:b/>
          <w:sz w:val="24"/>
          <w:szCs w:val="24"/>
        </w:rPr>
      </w:pPr>
      <w:r w:rsidRPr="00D97315">
        <w:rPr>
          <w:b/>
          <w:sz w:val="24"/>
          <w:szCs w:val="24"/>
        </w:rPr>
        <w:t xml:space="preserve">1.1 </w:t>
      </w:r>
      <w:r w:rsidRPr="00D97315">
        <w:rPr>
          <w:rFonts w:hint="eastAsia"/>
          <w:b/>
          <w:sz w:val="24"/>
          <w:szCs w:val="24"/>
        </w:rPr>
        <w:t>项目名称</w:t>
      </w:r>
    </w:p>
    <w:p w:rsidR="00C869DE" w:rsidRPr="00D97315" w:rsidRDefault="00C869DE" w:rsidP="009C2D25">
      <w:pPr>
        <w:widowControl/>
        <w:spacing w:line="360" w:lineRule="auto"/>
        <w:jc w:val="left"/>
        <w:rPr>
          <w:rFonts w:ascii="宋体"/>
          <w:sz w:val="24"/>
          <w:szCs w:val="24"/>
        </w:rPr>
      </w:pPr>
      <w:r w:rsidRPr="00D97315">
        <w:rPr>
          <w:rFonts w:ascii="宋体"/>
          <w:sz w:val="24"/>
          <w:szCs w:val="24"/>
        </w:rPr>
        <w:tab/>
      </w:r>
      <w:r w:rsidRPr="00D97315">
        <w:rPr>
          <w:sz w:val="24"/>
          <w:szCs w:val="24"/>
        </w:rPr>
        <w:t>G4216</w:t>
      </w:r>
      <w:r w:rsidRPr="00D97315">
        <w:rPr>
          <w:rFonts w:hint="eastAsia"/>
          <w:sz w:val="24"/>
          <w:szCs w:val="24"/>
        </w:rPr>
        <w:t>线金阳至宁南高速公路两阶段施工图设计水文地质专题研究</w:t>
      </w:r>
    </w:p>
    <w:p w:rsidR="00C869DE" w:rsidRPr="00D97315" w:rsidRDefault="00C869DE" w:rsidP="00FE135F">
      <w:pPr>
        <w:adjustRightInd w:val="0"/>
        <w:snapToGrid w:val="0"/>
        <w:spacing w:beforeLines="50" w:afterLines="50"/>
        <w:rPr>
          <w:b/>
          <w:sz w:val="24"/>
          <w:szCs w:val="24"/>
        </w:rPr>
      </w:pPr>
      <w:r w:rsidRPr="00D97315">
        <w:rPr>
          <w:b/>
          <w:sz w:val="24"/>
          <w:szCs w:val="24"/>
        </w:rPr>
        <w:t xml:space="preserve">1.2 </w:t>
      </w:r>
      <w:r w:rsidRPr="00D97315">
        <w:rPr>
          <w:rFonts w:hint="eastAsia"/>
          <w:b/>
          <w:sz w:val="24"/>
          <w:szCs w:val="24"/>
        </w:rPr>
        <w:t>工作内容</w:t>
      </w:r>
    </w:p>
    <w:p w:rsidR="00C869DE" w:rsidRPr="00D97315" w:rsidRDefault="00C869DE" w:rsidP="009C2D25">
      <w:pPr>
        <w:widowControl/>
        <w:spacing w:line="360" w:lineRule="auto"/>
        <w:jc w:val="left"/>
        <w:rPr>
          <w:rFonts w:ascii="仿宋_GB2312" w:eastAsia="仿宋_GB2312" w:hAnsi="宋体"/>
          <w:sz w:val="24"/>
          <w:szCs w:val="24"/>
        </w:rPr>
      </w:pPr>
      <w:r w:rsidRPr="00D97315">
        <w:rPr>
          <w:rFonts w:ascii="宋体"/>
          <w:sz w:val="24"/>
          <w:szCs w:val="24"/>
        </w:rPr>
        <w:tab/>
      </w:r>
      <w:r w:rsidRPr="00D97315">
        <w:rPr>
          <w:rFonts w:hint="eastAsia"/>
          <w:sz w:val="24"/>
          <w:szCs w:val="24"/>
        </w:rPr>
        <w:t>本合同的工作内容为：</w:t>
      </w:r>
      <w:r w:rsidRPr="00D97315">
        <w:rPr>
          <w:sz w:val="24"/>
          <w:szCs w:val="24"/>
        </w:rPr>
        <w:t>G4216</w:t>
      </w:r>
      <w:r w:rsidRPr="00D97315">
        <w:rPr>
          <w:rFonts w:hint="eastAsia"/>
          <w:sz w:val="24"/>
          <w:szCs w:val="24"/>
        </w:rPr>
        <w:t>线金阳至宁南高速公路两阶段施工图设计芦稿隧道、王家屋基隧道及大沙嘴隧道的水文地质专题研究。</w:t>
      </w:r>
    </w:p>
    <w:p w:rsidR="00C869DE" w:rsidRPr="00D97315" w:rsidRDefault="00C869DE" w:rsidP="00FE135F">
      <w:pPr>
        <w:pStyle w:val="ListParagraph"/>
        <w:adjustRightInd w:val="0"/>
        <w:snapToGrid w:val="0"/>
        <w:spacing w:beforeLines="50" w:line="360" w:lineRule="auto"/>
        <w:ind w:firstLineChars="0" w:firstLine="0"/>
        <w:rPr>
          <w:rFonts w:eastAsia="黑体"/>
          <w:b/>
          <w:bCs/>
          <w:sz w:val="24"/>
          <w:szCs w:val="24"/>
        </w:rPr>
      </w:pPr>
      <w:r w:rsidRPr="00D97315">
        <w:rPr>
          <w:rFonts w:eastAsia="黑体" w:hint="eastAsia"/>
          <w:b/>
          <w:bCs/>
          <w:sz w:val="24"/>
          <w:szCs w:val="24"/>
        </w:rPr>
        <w:t>第二条</w:t>
      </w:r>
      <w:r w:rsidRPr="00D97315">
        <w:rPr>
          <w:rFonts w:eastAsia="黑体"/>
          <w:b/>
          <w:bCs/>
          <w:sz w:val="24"/>
          <w:szCs w:val="24"/>
        </w:rPr>
        <w:t xml:space="preserve"> </w:t>
      </w:r>
      <w:r w:rsidRPr="00D97315">
        <w:rPr>
          <w:rFonts w:eastAsia="黑体" w:hint="eastAsia"/>
          <w:b/>
          <w:bCs/>
          <w:sz w:val="24"/>
          <w:szCs w:val="24"/>
        </w:rPr>
        <w:t>双方权利、义务</w:t>
      </w:r>
    </w:p>
    <w:p w:rsidR="00C869DE" w:rsidRPr="00D97315" w:rsidRDefault="00C869DE" w:rsidP="00FE135F">
      <w:pPr>
        <w:adjustRightInd w:val="0"/>
        <w:snapToGrid w:val="0"/>
        <w:spacing w:beforeLines="50" w:afterLines="50"/>
        <w:rPr>
          <w:b/>
          <w:sz w:val="24"/>
          <w:szCs w:val="24"/>
        </w:rPr>
      </w:pPr>
      <w:r w:rsidRPr="00D97315">
        <w:rPr>
          <w:b/>
          <w:sz w:val="24"/>
          <w:szCs w:val="24"/>
        </w:rPr>
        <w:tab/>
        <w:t>2.1</w:t>
      </w:r>
      <w:r w:rsidRPr="00D97315">
        <w:rPr>
          <w:rFonts w:hint="eastAsia"/>
          <w:b/>
          <w:sz w:val="24"/>
          <w:szCs w:val="24"/>
        </w:rPr>
        <w:t>甲方权利、义务</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2.1.1</w:t>
        </w:r>
      </w:smartTag>
      <w:r w:rsidRPr="00D97315">
        <w:rPr>
          <w:rFonts w:hint="eastAsia"/>
          <w:sz w:val="24"/>
          <w:szCs w:val="24"/>
        </w:rPr>
        <w:t>甲方积极配合，并负责向乙方提供甲方能够提供的相关地质资料；</w:t>
      </w:r>
      <w:r w:rsidRPr="00D97315">
        <w:rPr>
          <w:sz w:val="24"/>
          <w:szCs w:val="24"/>
        </w:rPr>
        <w:t xml:space="preserve"> </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2.1.2</w:t>
        </w:r>
      </w:smartTag>
      <w:r w:rsidRPr="00D97315">
        <w:rPr>
          <w:rFonts w:hint="eastAsia"/>
          <w:sz w:val="24"/>
          <w:szCs w:val="24"/>
        </w:rPr>
        <w:t>甲方负责协调在水文地质专题研究过程中与地方关系；</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2.1.3</w:t>
        </w:r>
      </w:smartTag>
      <w:r w:rsidRPr="00D97315">
        <w:rPr>
          <w:rFonts w:hint="eastAsia"/>
          <w:sz w:val="24"/>
          <w:szCs w:val="24"/>
        </w:rPr>
        <w:t>按阶段进度向乙方支付合同经费。</w:t>
      </w:r>
      <w:r w:rsidRPr="00D97315">
        <w:rPr>
          <w:sz w:val="24"/>
          <w:szCs w:val="24"/>
        </w:rPr>
        <w:tab/>
      </w:r>
    </w:p>
    <w:p w:rsidR="00C869DE" w:rsidRPr="00D97315" w:rsidRDefault="00C869DE" w:rsidP="00FE135F">
      <w:pPr>
        <w:adjustRightInd w:val="0"/>
        <w:snapToGrid w:val="0"/>
        <w:spacing w:beforeLines="50" w:afterLines="50"/>
        <w:rPr>
          <w:b/>
          <w:sz w:val="24"/>
          <w:szCs w:val="24"/>
        </w:rPr>
      </w:pPr>
      <w:r w:rsidRPr="00D97315">
        <w:rPr>
          <w:b/>
          <w:sz w:val="24"/>
          <w:szCs w:val="24"/>
        </w:rPr>
        <w:tab/>
        <w:t>2.2</w:t>
      </w:r>
      <w:r w:rsidRPr="00D97315">
        <w:rPr>
          <w:rFonts w:hint="eastAsia"/>
          <w:b/>
          <w:sz w:val="24"/>
          <w:szCs w:val="24"/>
        </w:rPr>
        <w:t>乙方权利、义务</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2.2.1</w:t>
        </w:r>
      </w:smartTag>
      <w:r w:rsidRPr="00D97315">
        <w:rPr>
          <w:rFonts w:hint="eastAsia"/>
          <w:sz w:val="24"/>
          <w:szCs w:val="24"/>
        </w:rPr>
        <w:t>按期开展工作，按时完成委托任务，按时向甲方提交满足技术要求的成果报告和图件；</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2.2.2</w:t>
        </w:r>
      </w:smartTag>
      <w:r w:rsidRPr="00D97315">
        <w:rPr>
          <w:rFonts w:hint="eastAsia"/>
          <w:sz w:val="24"/>
          <w:szCs w:val="24"/>
        </w:rPr>
        <w:t>乙方须按国家保密法及实施条例规定，在合同中所约定的工作范围内规范使用甲方所提供的资料，严禁复制或在互联网上传输。甲方所提供的资料中部分内容可能为国家规定的涉秘资料，乙方及乙方相关个人不得利用职权、工作之便或采用其他手段向其他单位和个人擅自披露、传输或转让使用本成果资料；</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2.2.3</w:t>
        </w:r>
      </w:smartTag>
      <w:r w:rsidRPr="00D97315">
        <w:rPr>
          <w:rFonts w:hint="eastAsia"/>
          <w:sz w:val="24"/>
          <w:szCs w:val="24"/>
        </w:rPr>
        <w:t>甲方已获得中国质量认证中心</w:t>
      </w:r>
      <w:r w:rsidRPr="00D97315">
        <w:rPr>
          <w:sz w:val="24"/>
          <w:szCs w:val="24"/>
        </w:rPr>
        <w:t>QES</w:t>
      </w:r>
      <w:r w:rsidRPr="00D97315">
        <w:rPr>
          <w:rFonts w:hint="eastAsia"/>
          <w:sz w:val="24"/>
          <w:szCs w:val="24"/>
        </w:rPr>
        <w:t>三标体系认证。乙方在工作职责内应按相关规定注意遵守环境及职业健康安全方面的相关法律法规要求；</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2.2.4</w:t>
        </w:r>
      </w:smartTag>
      <w:r w:rsidRPr="00D97315">
        <w:rPr>
          <w:sz w:val="24"/>
          <w:szCs w:val="24"/>
        </w:rPr>
        <w:t xml:space="preserve"> </w:t>
      </w:r>
      <w:r w:rsidRPr="00D97315">
        <w:rPr>
          <w:rFonts w:hint="eastAsia"/>
          <w:sz w:val="24"/>
          <w:szCs w:val="24"/>
        </w:rPr>
        <w:t>乙方应对现场进行环境因素识别与评价，对重要环境因素要采取措施进行控制；应进行危险源辨识与风险评价，对重要危险源制定控制措施；应贯彻落实国家安全生产有关规定，安全文明施工，保证乙方工作人员及乙方之外第三方的人身和财产安全，乙方本合同执行过程中发生任何安全生产事故由乙方自行负责；</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2.2.5</w:t>
        </w:r>
      </w:smartTag>
      <w:r w:rsidRPr="00D97315">
        <w:rPr>
          <w:rFonts w:hint="eastAsia"/>
          <w:sz w:val="24"/>
          <w:szCs w:val="24"/>
        </w:rPr>
        <w:t>乙方完成相应工作，并通过甲方验收后，申请支付相应阶段的合同款项。</w:t>
      </w:r>
    </w:p>
    <w:p w:rsidR="00C869DE" w:rsidRPr="00D97315" w:rsidRDefault="00C869DE" w:rsidP="00FE135F">
      <w:pPr>
        <w:pStyle w:val="ListParagraph"/>
        <w:adjustRightInd w:val="0"/>
        <w:snapToGrid w:val="0"/>
        <w:spacing w:beforeLines="50" w:line="360" w:lineRule="auto"/>
        <w:ind w:firstLineChars="0" w:firstLine="0"/>
        <w:rPr>
          <w:rFonts w:eastAsia="黑体"/>
          <w:b/>
          <w:bCs/>
          <w:sz w:val="24"/>
          <w:szCs w:val="24"/>
        </w:rPr>
      </w:pPr>
      <w:r w:rsidRPr="00D97315">
        <w:rPr>
          <w:rFonts w:eastAsia="黑体" w:hint="eastAsia"/>
          <w:b/>
          <w:bCs/>
          <w:sz w:val="24"/>
          <w:szCs w:val="24"/>
        </w:rPr>
        <w:t>第三条</w:t>
      </w:r>
      <w:r w:rsidRPr="00D97315">
        <w:rPr>
          <w:rFonts w:eastAsia="黑体"/>
          <w:b/>
          <w:bCs/>
          <w:sz w:val="24"/>
          <w:szCs w:val="24"/>
        </w:rPr>
        <w:t xml:space="preserve"> </w:t>
      </w:r>
      <w:r w:rsidRPr="00D97315">
        <w:rPr>
          <w:rFonts w:eastAsia="黑体" w:hint="eastAsia"/>
          <w:b/>
          <w:bCs/>
          <w:sz w:val="24"/>
          <w:szCs w:val="24"/>
        </w:rPr>
        <w:t>工期</w:t>
      </w:r>
    </w:p>
    <w:p w:rsidR="00C869DE" w:rsidRPr="00D97315" w:rsidRDefault="00C869DE" w:rsidP="00FE135F">
      <w:pPr>
        <w:adjustRightInd w:val="0"/>
        <w:snapToGrid w:val="0"/>
        <w:spacing w:beforeLines="50" w:afterLines="50"/>
        <w:rPr>
          <w:b/>
          <w:sz w:val="24"/>
          <w:szCs w:val="24"/>
        </w:rPr>
      </w:pPr>
      <w:r w:rsidRPr="00D97315">
        <w:rPr>
          <w:b/>
          <w:sz w:val="24"/>
          <w:szCs w:val="24"/>
        </w:rPr>
        <w:tab/>
        <w:t>3.1</w:t>
      </w:r>
      <w:r w:rsidRPr="00D97315">
        <w:rPr>
          <w:rFonts w:hint="eastAsia"/>
          <w:b/>
          <w:sz w:val="24"/>
          <w:szCs w:val="24"/>
        </w:rPr>
        <w:t>工期</w:t>
      </w:r>
    </w:p>
    <w:p w:rsidR="00C869DE" w:rsidRPr="00D97315" w:rsidRDefault="00C869DE" w:rsidP="00CD042C">
      <w:pPr>
        <w:spacing w:line="360" w:lineRule="auto"/>
        <w:rPr>
          <w:sz w:val="24"/>
          <w:szCs w:val="24"/>
        </w:rPr>
      </w:pPr>
      <w:r w:rsidRPr="00D97315">
        <w:rPr>
          <w:rFonts w:ascii="宋体"/>
          <w:sz w:val="24"/>
          <w:szCs w:val="24"/>
        </w:rPr>
        <w:tab/>
      </w:r>
      <w:r w:rsidRPr="00D97315">
        <w:rPr>
          <w:rFonts w:ascii="宋体" w:hAnsi="宋体" w:hint="eastAsia"/>
          <w:sz w:val="24"/>
          <w:szCs w:val="24"/>
        </w:rPr>
        <w:t>计划开工时间：</w:t>
      </w:r>
      <w:r w:rsidRPr="00D97315">
        <w:rPr>
          <w:sz w:val="24"/>
          <w:szCs w:val="24"/>
          <w:u w:val="single"/>
        </w:rPr>
        <w:t xml:space="preserve"> 2020</w:t>
      </w:r>
      <w:r w:rsidRPr="00D97315">
        <w:rPr>
          <w:rFonts w:hint="eastAsia"/>
          <w:sz w:val="24"/>
          <w:szCs w:val="24"/>
        </w:rPr>
        <w:t>年</w:t>
      </w:r>
      <w:r w:rsidRPr="00D97315">
        <w:rPr>
          <w:sz w:val="24"/>
          <w:szCs w:val="24"/>
          <w:u w:val="single"/>
        </w:rPr>
        <w:t xml:space="preserve">   </w:t>
      </w:r>
      <w:r w:rsidRPr="00D97315">
        <w:rPr>
          <w:rFonts w:hint="eastAsia"/>
          <w:sz w:val="24"/>
          <w:szCs w:val="24"/>
        </w:rPr>
        <w:t>月</w:t>
      </w:r>
      <w:r w:rsidRPr="00D97315">
        <w:rPr>
          <w:sz w:val="24"/>
          <w:szCs w:val="24"/>
          <w:u w:val="single"/>
        </w:rPr>
        <w:t xml:space="preserve">   </w:t>
      </w:r>
      <w:r w:rsidRPr="00D97315">
        <w:rPr>
          <w:rFonts w:hint="eastAsia"/>
          <w:sz w:val="24"/>
          <w:szCs w:val="24"/>
        </w:rPr>
        <w:t>日，计划完工日期：</w:t>
      </w:r>
      <w:r w:rsidRPr="00D97315">
        <w:rPr>
          <w:sz w:val="24"/>
          <w:szCs w:val="24"/>
          <w:u w:val="single"/>
        </w:rPr>
        <w:t>2020</w:t>
      </w:r>
      <w:r w:rsidRPr="00D97315">
        <w:rPr>
          <w:rFonts w:hint="eastAsia"/>
          <w:sz w:val="24"/>
          <w:szCs w:val="24"/>
        </w:rPr>
        <w:t>年</w:t>
      </w:r>
      <w:r w:rsidRPr="00D97315">
        <w:rPr>
          <w:sz w:val="24"/>
          <w:szCs w:val="24"/>
          <w:u w:val="single"/>
        </w:rPr>
        <w:t xml:space="preserve">   </w:t>
      </w:r>
      <w:r w:rsidRPr="00D97315">
        <w:rPr>
          <w:rFonts w:hint="eastAsia"/>
          <w:sz w:val="24"/>
          <w:szCs w:val="24"/>
        </w:rPr>
        <w:t>月</w:t>
      </w:r>
      <w:r w:rsidRPr="00D97315">
        <w:rPr>
          <w:sz w:val="24"/>
          <w:szCs w:val="24"/>
          <w:u w:val="single"/>
        </w:rPr>
        <w:t xml:space="preserve">   </w:t>
      </w:r>
      <w:r w:rsidRPr="00D97315">
        <w:rPr>
          <w:rFonts w:hint="eastAsia"/>
          <w:sz w:val="24"/>
          <w:szCs w:val="24"/>
        </w:rPr>
        <w:t>日</w:t>
      </w:r>
      <w:r w:rsidRPr="00D97315">
        <w:rPr>
          <w:rFonts w:ascii="宋体" w:hAnsi="宋体" w:hint="eastAsia"/>
          <w:sz w:val="24"/>
          <w:szCs w:val="24"/>
        </w:rPr>
        <w:t>。</w:t>
      </w:r>
      <w:r w:rsidRPr="00D97315">
        <w:rPr>
          <w:rFonts w:ascii="宋体" w:hAnsi="宋体" w:cs="宋体" w:hint="eastAsia"/>
          <w:kern w:val="0"/>
          <w:sz w:val="24"/>
          <w:szCs w:val="24"/>
        </w:rPr>
        <w:t>工期：</w:t>
      </w:r>
      <w:r w:rsidRPr="00D97315">
        <w:rPr>
          <w:sz w:val="24"/>
          <w:szCs w:val="24"/>
          <w:u w:val="single"/>
        </w:rPr>
        <w:t xml:space="preserve"> 50 </w:t>
      </w:r>
      <w:r w:rsidRPr="00D97315">
        <w:rPr>
          <w:rFonts w:ascii="宋体" w:hAnsi="宋体" w:cs="宋体" w:hint="eastAsia"/>
          <w:kern w:val="0"/>
          <w:sz w:val="24"/>
          <w:szCs w:val="24"/>
        </w:rPr>
        <w:t>天。</w:t>
      </w:r>
      <w:r w:rsidRPr="00D97315">
        <w:rPr>
          <w:rFonts w:hint="eastAsia"/>
          <w:sz w:val="24"/>
          <w:szCs w:val="24"/>
        </w:rPr>
        <w:t>由非乙方原因造成不能按期完成，工期可酌情顺延。</w:t>
      </w:r>
      <w:r w:rsidRPr="00D97315">
        <w:rPr>
          <w:b/>
          <w:sz w:val="24"/>
          <w:szCs w:val="24"/>
        </w:rPr>
        <w:tab/>
      </w:r>
    </w:p>
    <w:p w:rsidR="00C869DE" w:rsidRPr="00D97315" w:rsidRDefault="00C869DE" w:rsidP="00FE135F">
      <w:pPr>
        <w:pStyle w:val="ListParagraph"/>
        <w:adjustRightInd w:val="0"/>
        <w:snapToGrid w:val="0"/>
        <w:spacing w:beforeLines="50" w:line="360" w:lineRule="auto"/>
        <w:ind w:firstLineChars="0" w:firstLine="0"/>
        <w:rPr>
          <w:rFonts w:eastAsia="黑体"/>
          <w:b/>
          <w:bCs/>
          <w:sz w:val="24"/>
          <w:szCs w:val="24"/>
        </w:rPr>
      </w:pPr>
      <w:r w:rsidRPr="00D97315">
        <w:rPr>
          <w:rFonts w:eastAsia="黑体" w:hint="eastAsia"/>
          <w:b/>
          <w:bCs/>
          <w:sz w:val="24"/>
          <w:szCs w:val="24"/>
        </w:rPr>
        <w:t>第四条</w:t>
      </w:r>
      <w:r w:rsidRPr="00D97315">
        <w:rPr>
          <w:rFonts w:eastAsia="黑体"/>
          <w:b/>
          <w:bCs/>
          <w:sz w:val="24"/>
          <w:szCs w:val="24"/>
        </w:rPr>
        <w:t xml:space="preserve"> </w:t>
      </w:r>
      <w:r w:rsidRPr="00D97315">
        <w:rPr>
          <w:rFonts w:eastAsia="黑体" w:hint="eastAsia"/>
          <w:b/>
          <w:bCs/>
          <w:sz w:val="24"/>
          <w:szCs w:val="24"/>
        </w:rPr>
        <w:t>技术标准及要求</w:t>
      </w:r>
    </w:p>
    <w:p w:rsidR="00C869DE" w:rsidRPr="00D97315" w:rsidRDefault="00C869DE" w:rsidP="00FE135F">
      <w:pPr>
        <w:adjustRightInd w:val="0"/>
        <w:snapToGrid w:val="0"/>
        <w:spacing w:beforeLines="50" w:afterLines="50"/>
        <w:rPr>
          <w:b/>
          <w:sz w:val="24"/>
          <w:szCs w:val="24"/>
        </w:rPr>
      </w:pPr>
      <w:r w:rsidRPr="00D97315">
        <w:rPr>
          <w:b/>
          <w:sz w:val="24"/>
          <w:szCs w:val="24"/>
        </w:rPr>
        <w:tab/>
        <w:t>4.1</w:t>
      </w:r>
      <w:r w:rsidRPr="00D97315">
        <w:rPr>
          <w:rFonts w:hint="eastAsia"/>
          <w:b/>
          <w:sz w:val="24"/>
          <w:szCs w:val="24"/>
        </w:rPr>
        <w:t>严格按照以下规范执行</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8"/>
            <w:szCs w:val="28"/>
          </w:rPr>
          <w:tab/>
        </w:r>
        <w:r w:rsidRPr="00D97315">
          <w:rPr>
            <w:sz w:val="24"/>
            <w:szCs w:val="24"/>
          </w:rPr>
          <w:t>4.1.1</w:t>
        </w:r>
      </w:smartTag>
      <w:r w:rsidRPr="00D97315">
        <w:rPr>
          <w:rFonts w:hint="eastAsia"/>
          <w:sz w:val="24"/>
          <w:szCs w:val="24"/>
        </w:rPr>
        <w:t>《公路工程地质勘察规范》（</w:t>
      </w:r>
      <w:r w:rsidRPr="00D97315">
        <w:rPr>
          <w:sz w:val="24"/>
          <w:szCs w:val="24"/>
        </w:rPr>
        <w:t>JTG C20-2011</w:t>
      </w:r>
      <w:r w:rsidRPr="00D97315">
        <w:rPr>
          <w:rFonts w:hint="eastAsia"/>
          <w:sz w:val="24"/>
          <w:szCs w:val="24"/>
        </w:rPr>
        <w:t>）</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4.1.2</w:t>
        </w:r>
      </w:smartTag>
      <w:r w:rsidRPr="00D97315">
        <w:rPr>
          <w:rFonts w:hint="eastAsia"/>
          <w:sz w:val="24"/>
          <w:szCs w:val="24"/>
        </w:rPr>
        <w:t>《岩土工程勘察规范》（</w:t>
      </w:r>
      <w:r w:rsidRPr="00D97315">
        <w:rPr>
          <w:sz w:val="24"/>
          <w:szCs w:val="24"/>
        </w:rPr>
        <w:t>GB50021-2001</w:t>
      </w:r>
      <w:r w:rsidRPr="00D97315">
        <w:rPr>
          <w:rFonts w:hint="eastAsia"/>
          <w:sz w:val="24"/>
          <w:szCs w:val="24"/>
        </w:rPr>
        <w:t>）（</w:t>
      </w:r>
      <w:r w:rsidRPr="00D97315">
        <w:rPr>
          <w:sz w:val="24"/>
          <w:szCs w:val="24"/>
        </w:rPr>
        <w:t>2009</w:t>
      </w:r>
      <w:r w:rsidRPr="00D97315">
        <w:rPr>
          <w:rFonts w:hint="eastAsia"/>
          <w:sz w:val="24"/>
          <w:szCs w:val="24"/>
        </w:rPr>
        <w:t>版）</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4.1.3</w:t>
        </w:r>
      </w:smartTag>
      <w:r w:rsidRPr="00D97315">
        <w:rPr>
          <w:rFonts w:hint="eastAsia"/>
          <w:sz w:val="24"/>
          <w:szCs w:val="24"/>
        </w:rPr>
        <w:t>《公路勘测规范》（</w:t>
      </w:r>
      <w:r w:rsidRPr="00D97315">
        <w:rPr>
          <w:sz w:val="24"/>
          <w:szCs w:val="24"/>
        </w:rPr>
        <w:t>JTG C10-2007</w:t>
      </w:r>
      <w:r w:rsidRPr="00D97315">
        <w:rPr>
          <w:rFonts w:hint="eastAsia"/>
          <w:sz w:val="24"/>
          <w:szCs w:val="24"/>
        </w:rPr>
        <w:t>）</w:t>
      </w:r>
    </w:p>
    <w:p w:rsidR="00C869DE" w:rsidRPr="00D97315" w:rsidRDefault="00C869DE" w:rsidP="00CF1F08">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4.1.4</w:t>
        </w:r>
      </w:smartTag>
      <w:r w:rsidRPr="00D97315">
        <w:rPr>
          <w:rFonts w:hint="eastAsia"/>
          <w:sz w:val="24"/>
          <w:szCs w:val="24"/>
        </w:rPr>
        <w:t>《公路隧道设计规范》（</w:t>
      </w:r>
      <w:r w:rsidRPr="00D97315">
        <w:rPr>
          <w:sz w:val="24"/>
          <w:szCs w:val="24"/>
        </w:rPr>
        <w:t>JTG D70-2004</w:t>
      </w:r>
      <w:r w:rsidRPr="00D97315">
        <w:rPr>
          <w:rFonts w:hint="eastAsia"/>
          <w:sz w:val="24"/>
          <w:szCs w:val="24"/>
        </w:rPr>
        <w:t>）</w:t>
      </w:r>
    </w:p>
    <w:p w:rsidR="00C869DE" w:rsidRPr="00D97315" w:rsidRDefault="00C869DE" w:rsidP="00CF1F08">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4.1.5</w:t>
        </w:r>
      </w:smartTag>
      <w:r w:rsidRPr="00D97315">
        <w:rPr>
          <w:rFonts w:hint="eastAsia"/>
          <w:sz w:val="24"/>
          <w:szCs w:val="24"/>
        </w:rPr>
        <w:t>《公路隧道设计细则》（</w:t>
      </w:r>
      <w:r w:rsidRPr="00D97315">
        <w:rPr>
          <w:sz w:val="24"/>
          <w:szCs w:val="24"/>
        </w:rPr>
        <w:t>JTG/T D70-2010</w:t>
      </w:r>
      <w:r w:rsidRPr="00D97315">
        <w:rPr>
          <w:rFonts w:hint="eastAsia"/>
          <w:sz w:val="24"/>
          <w:szCs w:val="24"/>
        </w:rPr>
        <w:t>）；</w:t>
      </w:r>
    </w:p>
    <w:p w:rsidR="00C869DE" w:rsidRPr="00D97315" w:rsidRDefault="00C869DE" w:rsidP="00CF1F08">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4.1.6</w:t>
        </w:r>
      </w:smartTag>
      <w:r w:rsidRPr="00D97315">
        <w:rPr>
          <w:rFonts w:hint="eastAsia"/>
          <w:sz w:val="24"/>
          <w:szCs w:val="24"/>
        </w:rPr>
        <w:t>《公路隧道设计规范</w:t>
      </w:r>
      <w:r w:rsidRPr="00D97315">
        <w:rPr>
          <w:sz w:val="24"/>
          <w:szCs w:val="24"/>
        </w:rPr>
        <w:t xml:space="preserve"> </w:t>
      </w:r>
      <w:r w:rsidRPr="00D97315">
        <w:rPr>
          <w:rFonts w:hint="eastAsia"/>
          <w:sz w:val="24"/>
          <w:szCs w:val="24"/>
        </w:rPr>
        <w:t>第一册</w:t>
      </w:r>
      <w:r w:rsidRPr="00D97315">
        <w:rPr>
          <w:sz w:val="24"/>
          <w:szCs w:val="24"/>
        </w:rPr>
        <w:t xml:space="preserve"> </w:t>
      </w:r>
      <w:r w:rsidRPr="00D97315">
        <w:rPr>
          <w:rFonts w:hint="eastAsia"/>
          <w:sz w:val="24"/>
          <w:szCs w:val="24"/>
        </w:rPr>
        <w:t>土建工程》（</w:t>
      </w:r>
      <w:r w:rsidRPr="00D97315">
        <w:rPr>
          <w:sz w:val="24"/>
          <w:szCs w:val="24"/>
        </w:rPr>
        <w:t>JTG 3370.1—2018</w:t>
      </w:r>
      <w:r w:rsidRPr="00D97315">
        <w:rPr>
          <w:rFonts w:hint="eastAsia"/>
          <w:sz w:val="24"/>
          <w:szCs w:val="24"/>
        </w:rPr>
        <w:t>）；</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4.1.7</w:t>
        </w:r>
      </w:smartTag>
      <w:r w:rsidRPr="00D97315">
        <w:rPr>
          <w:rFonts w:hint="eastAsia"/>
          <w:sz w:val="24"/>
          <w:szCs w:val="24"/>
        </w:rPr>
        <w:t>《水文地质手册》（第二版）</w:t>
      </w:r>
    </w:p>
    <w:p w:rsidR="00C869DE" w:rsidRPr="00D97315" w:rsidRDefault="00C869DE" w:rsidP="00C735B5">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4.1.8</w:t>
        </w:r>
      </w:smartTag>
      <w:r w:rsidRPr="00D97315">
        <w:rPr>
          <w:rFonts w:hint="eastAsia"/>
          <w:sz w:val="24"/>
          <w:szCs w:val="24"/>
        </w:rPr>
        <w:t>其他国家相关规范、规程及技术要求。</w:t>
      </w:r>
    </w:p>
    <w:p w:rsidR="00C869DE" w:rsidRPr="00D97315" w:rsidRDefault="00C869DE" w:rsidP="00FE135F">
      <w:pPr>
        <w:adjustRightInd w:val="0"/>
        <w:snapToGrid w:val="0"/>
        <w:spacing w:beforeLines="50" w:afterLines="50"/>
        <w:rPr>
          <w:b/>
          <w:sz w:val="24"/>
          <w:szCs w:val="24"/>
        </w:rPr>
      </w:pPr>
      <w:r w:rsidRPr="00D97315">
        <w:rPr>
          <w:b/>
          <w:sz w:val="24"/>
          <w:szCs w:val="24"/>
        </w:rPr>
        <w:tab/>
        <w:t>4.2</w:t>
      </w:r>
      <w:r w:rsidRPr="00D97315">
        <w:rPr>
          <w:rFonts w:hint="eastAsia"/>
          <w:b/>
          <w:sz w:val="24"/>
          <w:szCs w:val="24"/>
        </w:rPr>
        <w:t>技术要求</w:t>
      </w:r>
    </w:p>
    <w:p w:rsidR="00C869DE" w:rsidRPr="00D97315" w:rsidRDefault="00C869DE" w:rsidP="002B509C">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8"/>
            <w:szCs w:val="28"/>
          </w:rPr>
          <w:tab/>
        </w:r>
        <w:r w:rsidRPr="00D97315">
          <w:rPr>
            <w:sz w:val="24"/>
            <w:szCs w:val="24"/>
          </w:rPr>
          <w:t>4.2.1</w:t>
        </w:r>
      </w:smartTag>
      <w:r w:rsidRPr="00D97315">
        <w:rPr>
          <w:rFonts w:hint="eastAsia"/>
          <w:sz w:val="24"/>
          <w:szCs w:val="24"/>
        </w:rPr>
        <w:t>查明隧址区的地下水类型及含水岩系和富水性，地下水的补给、径流与排泄特征及水文地质单元等水文地质条件。</w:t>
      </w:r>
    </w:p>
    <w:p w:rsidR="00C869DE" w:rsidRPr="00D97315" w:rsidRDefault="00C869DE" w:rsidP="002B509C">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4.2.2</w:t>
        </w:r>
      </w:smartTag>
      <w:r w:rsidRPr="00D97315">
        <w:rPr>
          <w:rFonts w:hint="eastAsia"/>
          <w:sz w:val="24"/>
          <w:szCs w:val="24"/>
        </w:rPr>
        <w:t>分段提出隧道涌水量，特别是评价构造发育段、可溶岩区域涌突水对隧道建设及运营的影响。</w:t>
      </w:r>
    </w:p>
    <w:p w:rsidR="00C869DE" w:rsidRPr="00D97315" w:rsidRDefault="00C869DE" w:rsidP="002B509C">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4.2.3</w:t>
        </w:r>
      </w:smartTag>
      <w:r w:rsidRPr="00D97315">
        <w:rPr>
          <w:rFonts w:hint="eastAsia"/>
          <w:sz w:val="24"/>
          <w:szCs w:val="24"/>
        </w:rPr>
        <w:t>地下水环境影响预测与评价，评价隧道施工对山体地表生态环境、临近居民区生产、生活用水的影响。</w:t>
      </w:r>
    </w:p>
    <w:p w:rsidR="00C869DE" w:rsidRPr="00D97315" w:rsidRDefault="00C869DE" w:rsidP="002B509C">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4.2.4</w:t>
        </w:r>
      </w:smartTag>
      <w:r w:rsidRPr="00D97315">
        <w:rPr>
          <w:rFonts w:hint="eastAsia"/>
          <w:sz w:val="24"/>
          <w:szCs w:val="24"/>
        </w:rPr>
        <w:t>针对项目建设产生的地下水不利环境影响提出防治或减缓的对策措施。</w:t>
      </w:r>
    </w:p>
    <w:p w:rsidR="00C869DE" w:rsidRPr="00D97315" w:rsidRDefault="00C869DE" w:rsidP="009E5FC3">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4.2.5</w:t>
        </w:r>
      </w:smartTag>
      <w:r w:rsidRPr="00D97315">
        <w:rPr>
          <w:rFonts w:hint="eastAsia"/>
          <w:sz w:val="24"/>
          <w:szCs w:val="24"/>
        </w:rPr>
        <w:t>其他要求：满足甲方本次水文地质专题研究的工作要求。</w:t>
      </w:r>
    </w:p>
    <w:p w:rsidR="00C869DE" w:rsidRPr="00D97315" w:rsidRDefault="00C869DE" w:rsidP="00FE135F">
      <w:pPr>
        <w:pStyle w:val="ListParagraph"/>
        <w:adjustRightInd w:val="0"/>
        <w:snapToGrid w:val="0"/>
        <w:spacing w:beforeLines="50" w:line="360" w:lineRule="auto"/>
        <w:ind w:firstLineChars="0" w:firstLine="0"/>
        <w:rPr>
          <w:rFonts w:eastAsia="黑体"/>
          <w:b/>
          <w:bCs/>
          <w:sz w:val="24"/>
          <w:szCs w:val="24"/>
        </w:rPr>
      </w:pPr>
      <w:r w:rsidRPr="00D97315">
        <w:rPr>
          <w:rFonts w:eastAsia="黑体" w:hint="eastAsia"/>
          <w:b/>
          <w:bCs/>
          <w:sz w:val="24"/>
          <w:szCs w:val="24"/>
        </w:rPr>
        <w:t>第五条</w:t>
      </w:r>
      <w:r w:rsidRPr="00D97315">
        <w:rPr>
          <w:rFonts w:eastAsia="黑体"/>
          <w:b/>
          <w:bCs/>
          <w:sz w:val="24"/>
          <w:szCs w:val="24"/>
        </w:rPr>
        <w:t xml:space="preserve"> </w:t>
      </w:r>
      <w:r w:rsidRPr="00D97315">
        <w:rPr>
          <w:rFonts w:eastAsia="黑体" w:hint="eastAsia"/>
          <w:b/>
          <w:bCs/>
          <w:sz w:val="24"/>
          <w:szCs w:val="24"/>
        </w:rPr>
        <w:t>履行地点及方式</w:t>
      </w:r>
      <w:r w:rsidRPr="00D97315">
        <w:rPr>
          <w:rFonts w:eastAsia="黑体"/>
          <w:b/>
          <w:bCs/>
          <w:sz w:val="24"/>
          <w:szCs w:val="24"/>
        </w:rPr>
        <w:t> </w:t>
      </w:r>
    </w:p>
    <w:p w:rsidR="00C869DE" w:rsidRPr="00D97315" w:rsidRDefault="00C869DE" w:rsidP="00C735B5">
      <w:pPr>
        <w:widowControl/>
        <w:spacing w:line="360" w:lineRule="auto"/>
        <w:jc w:val="left"/>
        <w:rPr>
          <w:sz w:val="24"/>
          <w:szCs w:val="24"/>
        </w:rPr>
      </w:pPr>
      <w:r w:rsidRPr="00D97315">
        <w:rPr>
          <w:sz w:val="28"/>
          <w:szCs w:val="28"/>
        </w:rPr>
        <w:tab/>
      </w:r>
      <w:r w:rsidRPr="00D97315">
        <w:rPr>
          <w:sz w:val="24"/>
          <w:szCs w:val="24"/>
        </w:rPr>
        <w:t xml:space="preserve">5.1 </w:t>
      </w:r>
      <w:r w:rsidRPr="00D97315">
        <w:rPr>
          <w:rFonts w:hint="eastAsia"/>
          <w:sz w:val="24"/>
          <w:szCs w:val="24"/>
        </w:rPr>
        <w:t>履行地点：凉山彝族自治州金阳县、宁南县。</w:t>
      </w:r>
      <w:r w:rsidRPr="00D97315">
        <w:rPr>
          <w:sz w:val="24"/>
          <w:szCs w:val="24"/>
        </w:rPr>
        <w:t> </w:t>
      </w:r>
    </w:p>
    <w:p w:rsidR="00C869DE" w:rsidRPr="00D97315" w:rsidRDefault="00C869DE" w:rsidP="00C735B5">
      <w:pPr>
        <w:widowControl/>
        <w:spacing w:line="360" w:lineRule="auto"/>
        <w:jc w:val="left"/>
        <w:rPr>
          <w:sz w:val="28"/>
          <w:szCs w:val="28"/>
        </w:rPr>
      </w:pPr>
      <w:r w:rsidRPr="00D97315">
        <w:rPr>
          <w:sz w:val="24"/>
          <w:szCs w:val="24"/>
        </w:rPr>
        <w:tab/>
        <w:t xml:space="preserve">5.2 </w:t>
      </w:r>
      <w:r w:rsidRPr="00D97315">
        <w:rPr>
          <w:rFonts w:hint="eastAsia"/>
          <w:sz w:val="24"/>
          <w:szCs w:val="24"/>
        </w:rPr>
        <w:t>履行方式：乙方为主，甲方配合</w:t>
      </w:r>
      <w:r w:rsidRPr="00D97315">
        <w:rPr>
          <w:rFonts w:hint="eastAsia"/>
          <w:sz w:val="28"/>
          <w:szCs w:val="28"/>
        </w:rPr>
        <w:t>。</w:t>
      </w:r>
    </w:p>
    <w:p w:rsidR="00C869DE" w:rsidRPr="00D97315" w:rsidRDefault="00C869DE" w:rsidP="00FE135F">
      <w:pPr>
        <w:pStyle w:val="ListParagraph"/>
        <w:adjustRightInd w:val="0"/>
        <w:snapToGrid w:val="0"/>
        <w:spacing w:beforeLines="50" w:line="360" w:lineRule="auto"/>
        <w:ind w:firstLineChars="0" w:firstLine="0"/>
        <w:rPr>
          <w:rFonts w:eastAsia="黑体"/>
          <w:b/>
          <w:bCs/>
          <w:sz w:val="24"/>
          <w:szCs w:val="24"/>
        </w:rPr>
      </w:pPr>
      <w:r w:rsidRPr="00D97315">
        <w:rPr>
          <w:rFonts w:eastAsia="黑体" w:hint="eastAsia"/>
          <w:b/>
          <w:bCs/>
          <w:sz w:val="24"/>
          <w:szCs w:val="24"/>
        </w:rPr>
        <w:t>第六条</w:t>
      </w:r>
      <w:r w:rsidRPr="00D97315">
        <w:rPr>
          <w:rFonts w:eastAsia="黑体"/>
          <w:b/>
          <w:bCs/>
          <w:sz w:val="24"/>
          <w:szCs w:val="24"/>
        </w:rPr>
        <w:t xml:space="preserve"> </w:t>
      </w:r>
      <w:r w:rsidRPr="00D97315">
        <w:rPr>
          <w:rFonts w:eastAsia="黑体" w:hint="eastAsia"/>
          <w:b/>
          <w:bCs/>
          <w:sz w:val="24"/>
          <w:szCs w:val="24"/>
        </w:rPr>
        <w:t>验收标准和方式</w:t>
      </w:r>
      <w:r w:rsidRPr="00D97315">
        <w:rPr>
          <w:rFonts w:eastAsia="黑体"/>
          <w:b/>
          <w:bCs/>
          <w:sz w:val="24"/>
          <w:szCs w:val="24"/>
        </w:rPr>
        <w:t> </w:t>
      </w:r>
    </w:p>
    <w:p w:rsidR="00C869DE" w:rsidRPr="00D97315" w:rsidRDefault="00C869DE" w:rsidP="00C735B5">
      <w:pPr>
        <w:widowControl/>
        <w:spacing w:line="360" w:lineRule="auto"/>
        <w:jc w:val="left"/>
        <w:rPr>
          <w:sz w:val="24"/>
          <w:szCs w:val="24"/>
        </w:rPr>
      </w:pPr>
      <w:r w:rsidRPr="00D97315">
        <w:rPr>
          <w:sz w:val="28"/>
          <w:szCs w:val="28"/>
        </w:rPr>
        <w:tab/>
      </w:r>
      <w:r w:rsidRPr="00D97315">
        <w:rPr>
          <w:rFonts w:hint="eastAsia"/>
          <w:sz w:val="24"/>
          <w:szCs w:val="24"/>
        </w:rPr>
        <w:t>该项目按工程水文专项行业技术标准，由甲方进行验收，乙方予以配合。乙方完成水文地质专题研究后，应及时通知甲方组织验收。</w:t>
      </w:r>
    </w:p>
    <w:p w:rsidR="00C869DE" w:rsidRPr="00D97315" w:rsidRDefault="00C869DE" w:rsidP="00C735B5">
      <w:pPr>
        <w:widowControl/>
        <w:spacing w:line="360" w:lineRule="auto"/>
        <w:jc w:val="left"/>
        <w:rPr>
          <w:sz w:val="24"/>
          <w:szCs w:val="24"/>
        </w:rPr>
      </w:pPr>
      <w:r w:rsidRPr="00D97315">
        <w:rPr>
          <w:sz w:val="24"/>
          <w:szCs w:val="24"/>
        </w:rPr>
        <w:tab/>
      </w:r>
      <w:r w:rsidRPr="00D97315">
        <w:rPr>
          <w:rFonts w:hint="eastAsia"/>
          <w:sz w:val="24"/>
          <w:szCs w:val="24"/>
        </w:rPr>
        <w:t>本合同服务项目的保证期为</w:t>
      </w:r>
      <w:r w:rsidRPr="00D97315">
        <w:rPr>
          <w:sz w:val="24"/>
          <w:szCs w:val="24"/>
        </w:rPr>
        <w:t>2020</w:t>
      </w:r>
      <w:r w:rsidRPr="00D97315">
        <w:rPr>
          <w:rFonts w:hint="eastAsia"/>
          <w:sz w:val="24"/>
          <w:szCs w:val="24"/>
        </w:rPr>
        <w:t>年</w:t>
      </w:r>
      <w:r w:rsidRPr="00D97315">
        <w:rPr>
          <w:sz w:val="24"/>
          <w:szCs w:val="24"/>
        </w:rPr>
        <w:t xml:space="preserve">  </w:t>
      </w:r>
      <w:r w:rsidRPr="00D97315">
        <w:rPr>
          <w:rFonts w:hint="eastAsia"/>
          <w:sz w:val="24"/>
          <w:szCs w:val="24"/>
        </w:rPr>
        <w:t>月</w:t>
      </w:r>
      <w:r w:rsidRPr="00D97315">
        <w:rPr>
          <w:sz w:val="24"/>
          <w:szCs w:val="24"/>
        </w:rPr>
        <w:t xml:space="preserve">  </w:t>
      </w:r>
      <w:r w:rsidRPr="00D97315">
        <w:rPr>
          <w:rFonts w:hint="eastAsia"/>
          <w:sz w:val="24"/>
          <w:szCs w:val="24"/>
        </w:rPr>
        <w:t>日至</w:t>
      </w:r>
      <w:r w:rsidRPr="00D97315">
        <w:rPr>
          <w:sz w:val="24"/>
          <w:szCs w:val="24"/>
        </w:rPr>
        <w:t>2020</w:t>
      </w:r>
      <w:r w:rsidRPr="00D97315">
        <w:rPr>
          <w:rFonts w:hint="eastAsia"/>
          <w:sz w:val="24"/>
          <w:szCs w:val="24"/>
        </w:rPr>
        <w:t>年</w:t>
      </w:r>
      <w:r w:rsidRPr="00D97315">
        <w:rPr>
          <w:sz w:val="24"/>
          <w:szCs w:val="24"/>
        </w:rPr>
        <w:t xml:space="preserve">  </w:t>
      </w:r>
      <w:r w:rsidRPr="00D97315">
        <w:rPr>
          <w:rFonts w:hint="eastAsia"/>
          <w:sz w:val="24"/>
          <w:szCs w:val="24"/>
        </w:rPr>
        <w:t>月</w:t>
      </w:r>
      <w:r w:rsidRPr="00D97315">
        <w:rPr>
          <w:sz w:val="24"/>
          <w:szCs w:val="24"/>
        </w:rPr>
        <w:t xml:space="preserve">  </w:t>
      </w:r>
      <w:r w:rsidRPr="00D97315">
        <w:rPr>
          <w:rFonts w:hint="eastAsia"/>
          <w:sz w:val="24"/>
          <w:szCs w:val="24"/>
        </w:rPr>
        <w:t>日。在保证期内发现服务质量缺陷的，服务方应负责返工或者采取补救措施。</w:t>
      </w:r>
    </w:p>
    <w:p w:rsidR="00C869DE" w:rsidRPr="00D97315" w:rsidRDefault="00C869DE" w:rsidP="00FE135F">
      <w:pPr>
        <w:pStyle w:val="ListParagraph"/>
        <w:adjustRightInd w:val="0"/>
        <w:snapToGrid w:val="0"/>
        <w:spacing w:beforeLines="50" w:line="360" w:lineRule="auto"/>
        <w:ind w:firstLineChars="0" w:firstLine="0"/>
        <w:rPr>
          <w:rFonts w:eastAsia="黑体"/>
          <w:b/>
          <w:bCs/>
          <w:sz w:val="24"/>
          <w:szCs w:val="24"/>
        </w:rPr>
      </w:pPr>
      <w:r w:rsidRPr="00D97315">
        <w:rPr>
          <w:rFonts w:eastAsia="黑体" w:hint="eastAsia"/>
          <w:b/>
          <w:bCs/>
          <w:sz w:val="24"/>
          <w:szCs w:val="24"/>
        </w:rPr>
        <w:t>第七条</w:t>
      </w:r>
      <w:r w:rsidRPr="00D97315">
        <w:rPr>
          <w:rFonts w:eastAsia="黑体"/>
          <w:b/>
          <w:bCs/>
          <w:sz w:val="24"/>
          <w:szCs w:val="24"/>
        </w:rPr>
        <w:t xml:space="preserve"> </w:t>
      </w:r>
      <w:r w:rsidRPr="00D97315">
        <w:rPr>
          <w:rFonts w:eastAsia="黑体" w:hint="eastAsia"/>
          <w:b/>
          <w:bCs/>
          <w:sz w:val="24"/>
          <w:szCs w:val="24"/>
        </w:rPr>
        <w:t>合同费用、结算和支付</w:t>
      </w:r>
    </w:p>
    <w:p w:rsidR="00C869DE" w:rsidRPr="00D97315" w:rsidRDefault="00C869DE" w:rsidP="00FE135F">
      <w:pPr>
        <w:adjustRightInd w:val="0"/>
        <w:snapToGrid w:val="0"/>
        <w:spacing w:beforeLines="50" w:afterLines="50"/>
        <w:rPr>
          <w:b/>
          <w:sz w:val="24"/>
          <w:szCs w:val="24"/>
        </w:rPr>
      </w:pPr>
      <w:r w:rsidRPr="00D97315">
        <w:rPr>
          <w:b/>
          <w:sz w:val="24"/>
          <w:szCs w:val="24"/>
        </w:rPr>
        <w:tab/>
        <w:t>7.1</w:t>
      </w:r>
      <w:r w:rsidRPr="00D97315">
        <w:rPr>
          <w:rFonts w:hint="eastAsia"/>
          <w:b/>
          <w:sz w:val="24"/>
          <w:szCs w:val="24"/>
        </w:rPr>
        <w:t>承包方式</w:t>
      </w:r>
    </w:p>
    <w:p w:rsidR="00C869DE" w:rsidRPr="00D97315" w:rsidRDefault="00C869DE" w:rsidP="00C735B5">
      <w:pPr>
        <w:widowControl/>
        <w:spacing w:line="360" w:lineRule="auto"/>
        <w:jc w:val="left"/>
        <w:rPr>
          <w:sz w:val="24"/>
          <w:szCs w:val="24"/>
        </w:rPr>
      </w:pPr>
      <w:r w:rsidRPr="00D97315">
        <w:rPr>
          <w:sz w:val="24"/>
          <w:szCs w:val="24"/>
        </w:rPr>
        <w:tab/>
      </w:r>
      <w:r w:rsidRPr="00D97315">
        <w:rPr>
          <w:rFonts w:hint="eastAsia"/>
          <w:sz w:val="24"/>
          <w:szCs w:val="24"/>
        </w:rPr>
        <w:t>本工程实行</w:t>
      </w:r>
      <w:r w:rsidRPr="00D97315">
        <w:rPr>
          <w:rFonts w:hint="eastAsia"/>
          <w:b/>
          <w:sz w:val="24"/>
          <w:szCs w:val="24"/>
        </w:rPr>
        <w:t>固定总价包干</w:t>
      </w:r>
      <w:r w:rsidRPr="00D97315">
        <w:rPr>
          <w:rFonts w:hint="eastAsia"/>
          <w:sz w:val="24"/>
          <w:szCs w:val="24"/>
        </w:rPr>
        <w:t>，不作调整。</w:t>
      </w:r>
    </w:p>
    <w:p w:rsidR="00C869DE" w:rsidRPr="00D97315" w:rsidRDefault="00C869DE" w:rsidP="00C735B5">
      <w:pPr>
        <w:spacing w:line="360" w:lineRule="auto"/>
        <w:rPr>
          <w:sz w:val="24"/>
          <w:szCs w:val="24"/>
        </w:rPr>
      </w:pPr>
      <w:r w:rsidRPr="00D97315">
        <w:rPr>
          <w:sz w:val="24"/>
          <w:szCs w:val="24"/>
        </w:rPr>
        <w:tab/>
      </w:r>
      <w:r w:rsidRPr="00D97315">
        <w:rPr>
          <w:rFonts w:hint="eastAsia"/>
          <w:sz w:val="24"/>
          <w:szCs w:val="24"/>
        </w:rPr>
        <w:t>合同总价包括水文专项调研、资料搜集、现场工作费、试验研究费、数值模拟与计算费、人员工资、报告及图件出版费、税费等和政策性文件规定的一切费用。本合同所涉及的合同价均为含税总价，所有应交税费均由乙方承担。</w:t>
      </w:r>
    </w:p>
    <w:p w:rsidR="00C869DE" w:rsidRPr="00D97315" w:rsidRDefault="00C869DE" w:rsidP="00C735B5">
      <w:pPr>
        <w:widowControl/>
        <w:spacing w:line="360" w:lineRule="auto"/>
        <w:jc w:val="left"/>
        <w:rPr>
          <w:b/>
          <w:sz w:val="24"/>
          <w:szCs w:val="24"/>
        </w:rPr>
      </w:pPr>
      <w:r w:rsidRPr="00D97315">
        <w:rPr>
          <w:sz w:val="28"/>
          <w:szCs w:val="28"/>
        </w:rPr>
        <w:t xml:space="preserve">  </w:t>
      </w:r>
      <w:r w:rsidRPr="00D97315">
        <w:rPr>
          <w:b/>
          <w:sz w:val="24"/>
          <w:szCs w:val="24"/>
        </w:rPr>
        <w:tab/>
        <w:t>7.2</w:t>
      </w:r>
      <w:r w:rsidRPr="00D97315">
        <w:rPr>
          <w:rFonts w:hint="eastAsia"/>
          <w:b/>
          <w:sz w:val="24"/>
          <w:szCs w:val="24"/>
        </w:rPr>
        <w:t>合同单价</w:t>
      </w:r>
    </w:p>
    <w:p w:rsidR="00C869DE" w:rsidRPr="00D97315" w:rsidRDefault="00C869DE" w:rsidP="00C735B5">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7.2.1</w:t>
        </w:r>
      </w:smartTag>
      <w:r w:rsidRPr="00D97315">
        <w:rPr>
          <w:rFonts w:hint="eastAsia"/>
          <w:sz w:val="24"/>
          <w:szCs w:val="24"/>
        </w:rPr>
        <w:t>本工程为固定综合单价承包，综合单价如下表：</w:t>
      </w:r>
    </w:p>
    <w:p w:rsidR="00C869DE" w:rsidRPr="00D97315" w:rsidRDefault="00C869DE" w:rsidP="002F3646">
      <w:pPr>
        <w:widowControl/>
        <w:spacing w:line="360" w:lineRule="auto"/>
        <w:jc w:val="center"/>
        <w:rPr>
          <w:b/>
          <w:sz w:val="24"/>
          <w:szCs w:val="24"/>
        </w:rPr>
      </w:pPr>
      <w:r w:rsidRPr="00D97315">
        <w:rPr>
          <w:rFonts w:hint="eastAsia"/>
          <w:b/>
          <w:sz w:val="24"/>
          <w:szCs w:val="24"/>
        </w:rPr>
        <w:t>总价表</w:t>
      </w:r>
    </w:p>
    <w:tbl>
      <w:tblPr>
        <w:tblW w:w="8554" w:type="dxa"/>
        <w:jc w:val="center"/>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14"/>
        <w:gridCol w:w="2616"/>
        <w:gridCol w:w="5024"/>
      </w:tblGrid>
      <w:tr w:rsidR="00C869DE" w:rsidRPr="00D97315" w:rsidTr="00940E18">
        <w:trPr>
          <w:trHeight w:val="360"/>
          <w:jc w:val="center"/>
        </w:trPr>
        <w:tc>
          <w:tcPr>
            <w:tcW w:w="914" w:type="dxa"/>
            <w:tcBorders>
              <w:top w:val="single" w:sz="12" w:space="0" w:color="auto"/>
            </w:tcBorders>
            <w:noWrap/>
            <w:vAlign w:val="center"/>
          </w:tcPr>
          <w:p w:rsidR="00C869DE" w:rsidRPr="00D97315" w:rsidRDefault="00C869DE" w:rsidP="00940E18">
            <w:pPr>
              <w:spacing w:line="360" w:lineRule="auto"/>
              <w:jc w:val="center"/>
              <w:rPr>
                <w:rFonts w:ascii="宋体"/>
                <w:szCs w:val="21"/>
              </w:rPr>
            </w:pPr>
            <w:r w:rsidRPr="00D97315">
              <w:rPr>
                <w:rFonts w:ascii="宋体" w:hAnsi="宋体" w:hint="eastAsia"/>
                <w:szCs w:val="21"/>
              </w:rPr>
              <w:t>序号</w:t>
            </w:r>
          </w:p>
        </w:tc>
        <w:tc>
          <w:tcPr>
            <w:tcW w:w="2616" w:type="dxa"/>
            <w:tcBorders>
              <w:top w:val="single" w:sz="12" w:space="0" w:color="auto"/>
            </w:tcBorders>
            <w:vAlign w:val="center"/>
          </w:tcPr>
          <w:p w:rsidR="00C869DE" w:rsidRPr="00D97315" w:rsidRDefault="00C869DE" w:rsidP="00940E18">
            <w:pPr>
              <w:spacing w:line="360" w:lineRule="auto"/>
              <w:jc w:val="center"/>
              <w:rPr>
                <w:rFonts w:ascii="宋体"/>
                <w:szCs w:val="21"/>
              </w:rPr>
            </w:pPr>
            <w:r w:rsidRPr="00D97315">
              <w:rPr>
                <w:rFonts w:ascii="宋体" w:hAnsi="宋体" w:hint="eastAsia"/>
                <w:szCs w:val="21"/>
              </w:rPr>
              <w:t>工作内容</w:t>
            </w:r>
          </w:p>
        </w:tc>
        <w:tc>
          <w:tcPr>
            <w:tcW w:w="5024" w:type="dxa"/>
            <w:tcBorders>
              <w:top w:val="single" w:sz="12" w:space="0" w:color="auto"/>
            </w:tcBorders>
            <w:noWrap/>
            <w:vAlign w:val="center"/>
          </w:tcPr>
          <w:p w:rsidR="00C869DE" w:rsidRPr="00D97315" w:rsidRDefault="00C869DE" w:rsidP="00940E18">
            <w:pPr>
              <w:spacing w:line="360" w:lineRule="auto"/>
              <w:jc w:val="center"/>
              <w:rPr>
                <w:rFonts w:ascii="宋体"/>
                <w:szCs w:val="21"/>
              </w:rPr>
            </w:pPr>
            <w:r w:rsidRPr="00D97315">
              <w:rPr>
                <w:rFonts w:ascii="宋体" w:hAnsi="宋体" w:hint="eastAsia"/>
                <w:szCs w:val="21"/>
              </w:rPr>
              <w:t>合同总价</w:t>
            </w:r>
          </w:p>
        </w:tc>
      </w:tr>
      <w:tr w:rsidR="00C869DE" w:rsidRPr="00D97315" w:rsidTr="00940E18">
        <w:trPr>
          <w:trHeight w:val="360"/>
          <w:jc w:val="center"/>
        </w:trPr>
        <w:tc>
          <w:tcPr>
            <w:tcW w:w="914" w:type="dxa"/>
            <w:tcBorders>
              <w:bottom w:val="single" w:sz="12" w:space="0" w:color="auto"/>
            </w:tcBorders>
            <w:noWrap/>
            <w:vAlign w:val="center"/>
          </w:tcPr>
          <w:p w:rsidR="00C869DE" w:rsidRPr="00D97315" w:rsidRDefault="00C869DE" w:rsidP="00940E18">
            <w:pPr>
              <w:spacing w:line="360" w:lineRule="auto"/>
              <w:jc w:val="center"/>
              <w:rPr>
                <w:rFonts w:ascii="宋体" w:hAnsi="宋体"/>
                <w:szCs w:val="21"/>
              </w:rPr>
            </w:pPr>
            <w:r w:rsidRPr="00D97315">
              <w:rPr>
                <w:rFonts w:ascii="宋体" w:hAnsi="宋体"/>
                <w:szCs w:val="21"/>
              </w:rPr>
              <w:t>1</w:t>
            </w:r>
          </w:p>
        </w:tc>
        <w:tc>
          <w:tcPr>
            <w:tcW w:w="2616" w:type="dxa"/>
            <w:tcBorders>
              <w:bottom w:val="single" w:sz="12" w:space="0" w:color="auto"/>
            </w:tcBorders>
            <w:noWrap/>
            <w:vAlign w:val="center"/>
          </w:tcPr>
          <w:p w:rsidR="00C869DE" w:rsidRPr="00D97315" w:rsidRDefault="00C869DE" w:rsidP="00940E18">
            <w:pPr>
              <w:jc w:val="center"/>
              <w:rPr>
                <w:rFonts w:ascii="宋体"/>
                <w:szCs w:val="21"/>
              </w:rPr>
            </w:pPr>
            <w:r w:rsidRPr="00D97315">
              <w:rPr>
                <w:rFonts w:ascii="宋体" w:hAnsi="宋体" w:hint="eastAsia"/>
                <w:szCs w:val="21"/>
              </w:rPr>
              <w:t>水文地质专题研究</w:t>
            </w:r>
          </w:p>
        </w:tc>
        <w:tc>
          <w:tcPr>
            <w:tcW w:w="5024" w:type="dxa"/>
            <w:tcBorders>
              <w:bottom w:val="single" w:sz="12" w:space="0" w:color="auto"/>
            </w:tcBorders>
            <w:noWrap/>
            <w:vAlign w:val="center"/>
          </w:tcPr>
          <w:p w:rsidR="00C869DE" w:rsidRPr="00D97315" w:rsidRDefault="00C869DE" w:rsidP="00940E18">
            <w:pPr>
              <w:spacing w:line="360" w:lineRule="auto"/>
              <w:jc w:val="center"/>
              <w:rPr>
                <w:rFonts w:ascii="宋体"/>
                <w:szCs w:val="21"/>
              </w:rPr>
            </w:pPr>
            <w:r w:rsidRPr="00D97315">
              <w:rPr>
                <w:rFonts w:ascii="宋体" w:hAnsi="宋体"/>
                <w:szCs w:val="21"/>
                <w:u w:val="single"/>
              </w:rPr>
              <w:t xml:space="preserve">         </w:t>
            </w:r>
            <w:r w:rsidRPr="00D97315">
              <w:rPr>
                <w:rFonts w:ascii="宋体" w:hAnsi="宋体" w:hint="eastAsia"/>
                <w:szCs w:val="21"/>
              </w:rPr>
              <w:t>元（大写：</w:t>
            </w:r>
            <w:r w:rsidRPr="00D97315">
              <w:rPr>
                <w:rFonts w:ascii="宋体" w:hAnsi="宋体"/>
                <w:szCs w:val="21"/>
                <w:u w:val="single"/>
              </w:rPr>
              <w:t xml:space="preserve">          </w:t>
            </w:r>
            <w:r w:rsidRPr="00D97315">
              <w:rPr>
                <w:rFonts w:ascii="宋体" w:hAnsi="宋体" w:hint="eastAsia"/>
                <w:szCs w:val="21"/>
              </w:rPr>
              <w:t>）</w:t>
            </w:r>
          </w:p>
        </w:tc>
      </w:tr>
    </w:tbl>
    <w:p w:rsidR="00C869DE" w:rsidRPr="00D97315" w:rsidRDefault="00C869DE" w:rsidP="00FE135F">
      <w:pPr>
        <w:adjustRightInd w:val="0"/>
        <w:snapToGrid w:val="0"/>
        <w:spacing w:beforeLines="50" w:afterLines="50"/>
        <w:rPr>
          <w:b/>
          <w:sz w:val="24"/>
          <w:szCs w:val="24"/>
        </w:rPr>
      </w:pPr>
      <w:r w:rsidRPr="00D97315">
        <w:rPr>
          <w:b/>
          <w:sz w:val="24"/>
          <w:szCs w:val="24"/>
        </w:rPr>
        <w:tab/>
        <w:t>7.3</w:t>
      </w:r>
      <w:r w:rsidRPr="00D97315">
        <w:rPr>
          <w:rFonts w:hint="eastAsia"/>
          <w:b/>
          <w:sz w:val="24"/>
          <w:szCs w:val="24"/>
        </w:rPr>
        <w:t>结算</w:t>
      </w:r>
    </w:p>
    <w:p w:rsidR="00C869DE" w:rsidRPr="00D97315" w:rsidRDefault="00C869DE" w:rsidP="00C735B5">
      <w:pPr>
        <w:spacing w:line="360" w:lineRule="auto"/>
        <w:rPr>
          <w:sz w:val="24"/>
          <w:szCs w:val="24"/>
        </w:rPr>
      </w:pPr>
      <w:r w:rsidRPr="00D97315">
        <w:rPr>
          <w:sz w:val="28"/>
          <w:szCs w:val="28"/>
        </w:rPr>
        <w:tab/>
      </w:r>
      <w:r w:rsidRPr="00D97315">
        <w:rPr>
          <w:rFonts w:hint="eastAsia"/>
          <w:sz w:val="24"/>
          <w:szCs w:val="24"/>
        </w:rPr>
        <w:t>甲方按照相关技术要求对乙方工作内容进行验收，当乙方工作内容满足相应技术要求后，甲方按照合同价进行结算。</w:t>
      </w:r>
    </w:p>
    <w:p w:rsidR="00C869DE" w:rsidRPr="00D97315" w:rsidRDefault="00C869DE" w:rsidP="00FE135F">
      <w:pPr>
        <w:adjustRightInd w:val="0"/>
        <w:snapToGrid w:val="0"/>
        <w:spacing w:beforeLines="50" w:afterLines="50"/>
        <w:rPr>
          <w:b/>
          <w:sz w:val="24"/>
          <w:szCs w:val="24"/>
        </w:rPr>
      </w:pPr>
      <w:r w:rsidRPr="00D97315">
        <w:rPr>
          <w:b/>
          <w:sz w:val="24"/>
          <w:szCs w:val="24"/>
        </w:rPr>
        <w:tab/>
        <w:t>7.4</w:t>
      </w:r>
      <w:r w:rsidRPr="00D97315">
        <w:rPr>
          <w:rFonts w:hint="eastAsia"/>
          <w:b/>
          <w:sz w:val="24"/>
          <w:szCs w:val="24"/>
        </w:rPr>
        <w:t>支付</w:t>
      </w:r>
    </w:p>
    <w:p w:rsidR="00C869DE" w:rsidRPr="00D97315" w:rsidRDefault="00C869DE" w:rsidP="00C735B5">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8"/>
            <w:szCs w:val="28"/>
          </w:rPr>
          <w:tab/>
        </w:r>
        <w:r w:rsidRPr="00D97315">
          <w:rPr>
            <w:sz w:val="24"/>
            <w:szCs w:val="24"/>
          </w:rPr>
          <w:t>7.4.1</w:t>
        </w:r>
      </w:smartTag>
      <w:r w:rsidRPr="00D97315">
        <w:rPr>
          <w:rFonts w:hint="eastAsia"/>
          <w:sz w:val="24"/>
          <w:szCs w:val="24"/>
        </w:rPr>
        <w:t>乙方提交最终成果报告，经甲方确认，并完成支付签署流程后，由乙方开具</w:t>
      </w:r>
      <w:r w:rsidRPr="00D97315">
        <w:rPr>
          <w:rFonts w:hint="eastAsia"/>
          <w:b/>
          <w:sz w:val="24"/>
          <w:szCs w:val="24"/>
        </w:rPr>
        <w:t>合同金额</w:t>
      </w:r>
      <w:r w:rsidRPr="00D97315">
        <w:rPr>
          <w:sz w:val="24"/>
          <w:szCs w:val="24"/>
        </w:rPr>
        <w:t>60%</w:t>
      </w:r>
      <w:r w:rsidRPr="00D97315">
        <w:rPr>
          <w:rFonts w:hint="eastAsia"/>
          <w:sz w:val="24"/>
          <w:szCs w:val="24"/>
        </w:rPr>
        <w:t>的增值税专用发票给甲方，甲方收到发票后</w:t>
      </w:r>
      <w:r w:rsidRPr="00D97315">
        <w:rPr>
          <w:sz w:val="24"/>
          <w:szCs w:val="24"/>
        </w:rPr>
        <w:t>30</w:t>
      </w:r>
      <w:r w:rsidRPr="00D97315">
        <w:rPr>
          <w:rFonts w:hint="eastAsia"/>
          <w:sz w:val="24"/>
          <w:szCs w:val="24"/>
        </w:rPr>
        <w:t>日内，向乙方支付</w:t>
      </w:r>
      <w:r w:rsidRPr="00D97315">
        <w:rPr>
          <w:rFonts w:hint="eastAsia"/>
          <w:b/>
          <w:sz w:val="24"/>
          <w:szCs w:val="24"/>
        </w:rPr>
        <w:t>合同金额</w:t>
      </w:r>
      <w:r w:rsidRPr="00D97315">
        <w:rPr>
          <w:sz w:val="24"/>
          <w:szCs w:val="24"/>
        </w:rPr>
        <w:t>60%</w:t>
      </w:r>
      <w:r w:rsidRPr="00D97315">
        <w:rPr>
          <w:rFonts w:hint="eastAsia"/>
          <w:sz w:val="24"/>
          <w:szCs w:val="24"/>
        </w:rPr>
        <w:t>的款项；</w:t>
      </w:r>
    </w:p>
    <w:p w:rsidR="00C869DE" w:rsidRPr="00D97315" w:rsidRDefault="00C869DE" w:rsidP="00C735B5">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7.4.2</w:t>
        </w:r>
      </w:smartTag>
      <w:r w:rsidRPr="00D97315">
        <w:rPr>
          <w:rFonts w:hint="eastAsia"/>
          <w:sz w:val="24"/>
          <w:szCs w:val="24"/>
        </w:rPr>
        <w:t>甲方完成勘察设计送审稿后，累计支付至</w:t>
      </w:r>
      <w:r w:rsidRPr="00D97315">
        <w:rPr>
          <w:rFonts w:hint="eastAsia"/>
          <w:b/>
          <w:sz w:val="24"/>
          <w:szCs w:val="24"/>
        </w:rPr>
        <w:t>合同金额</w:t>
      </w:r>
      <w:r w:rsidRPr="00D97315">
        <w:rPr>
          <w:rFonts w:hint="eastAsia"/>
          <w:sz w:val="24"/>
          <w:szCs w:val="24"/>
        </w:rPr>
        <w:t>的</w:t>
      </w:r>
      <w:r w:rsidRPr="00D97315">
        <w:rPr>
          <w:sz w:val="24"/>
          <w:szCs w:val="24"/>
        </w:rPr>
        <w:t>80%</w:t>
      </w:r>
      <w:r w:rsidRPr="00D97315">
        <w:rPr>
          <w:rFonts w:hint="eastAsia"/>
          <w:sz w:val="24"/>
          <w:szCs w:val="24"/>
        </w:rPr>
        <w:t>，</w:t>
      </w:r>
    </w:p>
    <w:p w:rsidR="00C869DE" w:rsidRPr="00D97315" w:rsidRDefault="00C869DE" w:rsidP="00C735B5">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D97315">
          <w:rPr>
            <w:sz w:val="24"/>
            <w:szCs w:val="24"/>
          </w:rPr>
          <w:tab/>
          <w:t>7.4.3</w:t>
        </w:r>
      </w:smartTag>
      <w:r w:rsidRPr="00D97315">
        <w:rPr>
          <w:rFonts w:hint="eastAsia"/>
          <w:sz w:val="24"/>
          <w:szCs w:val="24"/>
        </w:rPr>
        <w:t>剩余款项在甲方本项目勘察设计报告获得审批后一次性支付。</w:t>
      </w:r>
    </w:p>
    <w:p w:rsidR="00C869DE" w:rsidRPr="00D97315" w:rsidRDefault="00C869DE" w:rsidP="00FE135F">
      <w:pPr>
        <w:pStyle w:val="ListParagraph"/>
        <w:adjustRightInd w:val="0"/>
        <w:snapToGrid w:val="0"/>
        <w:spacing w:beforeLines="100" w:afterLines="50" w:line="360" w:lineRule="auto"/>
        <w:ind w:firstLineChars="0" w:firstLine="0"/>
        <w:rPr>
          <w:rFonts w:eastAsia="黑体"/>
          <w:b/>
          <w:bCs/>
          <w:sz w:val="24"/>
          <w:szCs w:val="24"/>
        </w:rPr>
      </w:pPr>
      <w:bookmarkStart w:id="2" w:name="_Toc462420855"/>
      <w:r w:rsidRPr="00D97315">
        <w:rPr>
          <w:rFonts w:eastAsia="黑体" w:hint="eastAsia"/>
          <w:b/>
          <w:bCs/>
          <w:sz w:val="24"/>
          <w:szCs w:val="24"/>
        </w:rPr>
        <w:t>第八条</w:t>
      </w:r>
      <w:r w:rsidRPr="00D97315">
        <w:rPr>
          <w:rFonts w:eastAsia="黑体"/>
          <w:b/>
          <w:bCs/>
          <w:sz w:val="24"/>
          <w:szCs w:val="24"/>
        </w:rPr>
        <w:t xml:space="preserve"> </w:t>
      </w:r>
      <w:r w:rsidRPr="00D97315">
        <w:rPr>
          <w:rFonts w:eastAsia="黑体" w:hint="eastAsia"/>
          <w:b/>
          <w:bCs/>
          <w:sz w:val="24"/>
          <w:szCs w:val="24"/>
        </w:rPr>
        <w:t>履约保证金</w:t>
      </w:r>
      <w:bookmarkEnd w:id="2"/>
    </w:p>
    <w:p w:rsidR="00C869DE" w:rsidRPr="00D97315" w:rsidRDefault="00C869DE" w:rsidP="00364F99">
      <w:pPr>
        <w:spacing w:line="360" w:lineRule="auto"/>
        <w:ind w:firstLineChars="200" w:firstLine="31680"/>
        <w:rPr>
          <w:sz w:val="24"/>
          <w:szCs w:val="24"/>
        </w:rPr>
      </w:pPr>
      <w:r w:rsidRPr="00D97315">
        <w:rPr>
          <w:rFonts w:hint="eastAsia"/>
          <w:sz w:val="24"/>
          <w:szCs w:val="24"/>
        </w:rPr>
        <w:t>本工程合同履约保证金为</w:t>
      </w:r>
      <w:r w:rsidRPr="00D97315">
        <w:rPr>
          <w:sz w:val="24"/>
          <w:szCs w:val="24"/>
          <w:u w:val="single"/>
        </w:rPr>
        <w:t xml:space="preserve">        </w:t>
      </w:r>
      <w:r w:rsidRPr="00D97315">
        <w:rPr>
          <w:rFonts w:hint="eastAsia"/>
          <w:sz w:val="24"/>
          <w:szCs w:val="24"/>
        </w:rPr>
        <w:t>（合同总金额的</w:t>
      </w:r>
      <w:r w:rsidRPr="00D97315">
        <w:rPr>
          <w:sz w:val="24"/>
          <w:szCs w:val="24"/>
        </w:rPr>
        <w:t>5%</w:t>
      </w:r>
      <w:r w:rsidRPr="00D97315">
        <w:rPr>
          <w:rFonts w:hint="eastAsia"/>
          <w:sz w:val="24"/>
          <w:szCs w:val="24"/>
        </w:rPr>
        <w:t>）元</w:t>
      </w:r>
      <w:r w:rsidRPr="00D97315">
        <w:rPr>
          <w:rFonts w:ascii="宋体" w:hAnsi="宋体" w:hint="eastAsia"/>
          <w:sz w:val="24"/>
        </w:rPr>
        <w:t>，</w:t>
      </w:r>
      <w:r w:rsidRPr="00D97315">
        <w:rPr>
          <w:rFonts w:hint="eastAsia"/>
          <w:sz w:val="24"/>
          <w:szCs w:val="24"/>
        </w:rPr>
        <w:t>中标人收到中标通知书后，应在</w:t>
      </w:r>
      <w:r w:rsidRPr="00D97315">
        <w:rPr>
          <w:sz w:val="24"/>
          <w:szCs w:val="24"/>
        </w:rPr>
        <w:t>5</w:t>
      </w:r>
      <w:r w:rsidRPr="00D97315">
        <w:rPr>
          <w:rFonts w:hint="eastAsia"/>
          <w:sz w:val="24"/>
          <w:szCs w:val="24"/>
        </w:rPr>
        <w:t>个工作日内向招标人缴纳履约保证金。</w:t>
      </w:r>
    </w:p>
    <w:p w:rsidR="00C869DE" w:rsidRPr="00D97315" w:rsidRDefault="00C869DE" w:rsidP="00364F99">
      <w:pPr>
        <w:spacing w:line="360" w:lineRule="auto"/>
        <w:ind w:firstLineChars="200" w:firstLine="31680"/>
        <w:rPr>
          <w:sz w:val="24"/>
          <w:szCs w:val="24"/>
        </w:rPr>
      </w:pPr>
      <w:r w:rsidRPr="00D97315">
        <w:rPr>
          <w:rFonts w:hint="eastAsia"/>
          <w:sz w:val="24"/>
          <w:szCs w:val="24"/>
        </w:rPr>
        <w:t>本工程履约保证金在乙方履行完合同规定的全部义务后</w:t>
      </w:r>
      <w:r w:rsidRPr="00D97315">
        <w:rPr>
          <w:sz w:val="24"/>
          <w:szCs w:val="24"/>
        </w:rPr>
        <w:t>30</w:t>
      </w:r>
      <w:r w:rsidRPr="00D97315">
        <w:rPr>
          <w:rFonts w:hint="eastAsia"/>
          <w:sz w:val="24"/>
          <w:szCs w:val="24"/>
        </w:rPr>
        <w:t>日内无息返还。</w:t>
      </w:r>
    </w:p>
    <w:p w:rsidR="00C869DE" w:rsidRPr="00D97315" w:rsidRDefault="00C869DE" w:rsidP="00FE135F">
      <w:pPr>
        <w:pStyle w:val="ListParagraph"/>
        <w:adjustRightInd w:val="0"/>
        <w:snapToGrid w:val="0"/>
        <w:spacing w:beforeLines="100" w:afterLines="50" w:line="360" w:lineRule="auto"/>
        <w:ind w:firstLineChars="0" w:firstLine="0"/>
        <w:rPr>
          <w:rFonts w:eastAsia="黑体"/>
          <w:b/>
          <w:bCs/>
          <w:sz w:val="24"/>
          <w:szCs w:val="24"/>
        </w:rPr>
      </w:pPr>
      <w:r w:rsidRPr="00D97315">
        <w:rPr>
          <w:rFonts w:eastAsia="黑体" w:hint="eastAsia"/>
          <w:b/>
          <w:bCs/>
          <w:sz w:val="24"/>
          <w:szCs w:val="24"/>
        </w:rPr>
        <w:t>第九条</w:t>
      </w:r>
      <w:r w:rsidRPr="00D97315">
        <w:rPr>
          <w:rFonts w:eastAsia="黑体"/>
          <w:b/>
          <w:bCs/>
          <w:sz w:val="24"/>
          <w:szCs w:val="24"/>
        </w:rPr>
        <w:t xml:space="preserve"> </w:t>
      </w:r>
      <w:r w:rsidRPr="00D97315">
        <w:rPr>
          <w:rFonts w:eastAsia="黑体" w:hint="eastAsia"/>
          <w:b/>
          <w:bCs/>
          <w:sz w:val="24"/>
          <w:szCs w:val="24"/>
        </w:rPr>
        <w:t>违约责任</w:t>
      </w:r>
    </w:p>
    <w:p w:rsidR="00C869DE" w:rsidRPr="00D97315" w:rsidRDefault="00C869DE" w:rsidP="00364F99">
      <w:pPr>
        <w:spacing w:line="360" w:lineRule="auto"/>
        <w:ind w:firstLineChars="200" w:firstLine="31680"/>
        <w:rPr>
          <w:sz w:val="24"/>
          <w:szCs w:val="24"/>
        </w:rPr>
      </w:pPr>
      <w:r w:rsidRPr="00D97315">
        <w:rPr>
          <w:sz w:val="24"/>
          <w:szCs w:val="24"/>
        </w:rPr>
        <w:t>9.1</w:t>
      </w:r>
      <w:r w:rsidRPr="00D97315">
        <w:rPr>
          <w:rFonts w:hint="eastAsia"/>
          <w:sz w:val="24"/>
          <w:szCs w:val="24"/>
        </w:rPr>
        <w:t>若甲方未按照合同约定提供有关技术资料、数据和工作条件，影响工作质量进度的，应顺延工期。</w:t>
      </w:r>
    </w:p>
    <w:p w:rsidR="00C869DE" w:rsidRPr="00D97315" w:rsidRDefault="00C869DE" w:rsidP="00364F99">
      <w:pPr>
        <w:spacing w:line="360" w:lineRule="auto"/>
        <w:ind w:firstLineChars="200" w:firstLine="31680"/>
        <w:rPr>
          <w:sz w:val="24"/>
          <w:szCs w:val="24"/>
        </w:rPr>
      </w:pPr>
      <w:r w:rsidRPr="00D97315">
        <w:rPr>
          <w:sz w:val="24"/>
          <w:szCs w:val="24"/>
        </w:rPr>
        <w:t>9.2</w:t>
      </w:r>
      <w:r w:rsidRPr="00D97315">
        <w:rPr>
          <w:rFonts w:hint="eastAsia"/>
          <w:sz w:val="24"/>
          <w:szCs w:val="24"/>
        </w:rPr>
        <w:t>若乙方资料经甲方验收合格，并完成资料接受，甲方逾期两个月未完成支付的，甲方除足额支付工作经费外还应支付违约金；具体额度为：每延误一天，应承担支付本合同预估金额千分之一的违约金，但总额不超过预估合同金额的</w:t>
      </w:r>
      <w:r w:rsidRPr="00D97315">
        <w:rPr>
          <w:sz w:val="24"/>
          <w:szCs w:val="24"/>
        </w:rPr>
        <w:t>10%</w:t>
      </w:r>
      <w:r w:rsidRPr="00D97315">
        <w:rPr>
          <w:rFonts w:hint="eastAsia"/>
          <w:sz w:val="24"/>
          <w:szCs w:val="24"/>
        </w:rPr>
        <w:t>。</w:t>
      </w:r>
    </w:p>
    <w:p w:rsidR="00C869DE" w:rsidRPr="00D97315" w:rsidRDefault="00C869DE" w:rsidP="00364F99">
      <w:pPr>
        <w:spacing w:line="360" w:lineRule="auto"/>
        <w:ind w:firstLineChars="200" w:firstLine="31680"/>
        <w:rPr>
          <w:sz w:val="24"/>
          <w:szCs w:val="24"/>
        </w:rPr>
      </w:pPr>
      <w:r w:rsidRPr="00D97315">
        <w:rPr>
          <w:sz w:val="24"/>
          <w:szCs w:val="24"/>
        </w:rPr>
        <w:t>9.3</w:t>
      </w:r>
      <w:r w:rsidRPr="00D97315">
        <w:rPr>
          <w:rFonts w:hint="eastAsia"/>
          <w:sz w:val="24"/>
          <w:szCs w:val="24"/>
        </w:rPr>
        <w:t>由于乙方原因，延误本合同所规定的工作时间，每延误一天，应承担支付本合同预估金额千分之一的逾期违约金，但总额不超过预估合同金额的</w:t>
      </w:r>
      <w:r w:rsidRPr="00D97315">
        <w:rPr>
          <w:sz w:val="24"/>
          <w:szCs w:val="24"/>
        </w:rPr>
        <w:t>10%</w:t>
      </w:r>
      <w:r w:rsidRPr="00D97315">
        <w:rPr>
          <w:rFonts w:hint="eastAsia"/>
          <w:sz w:val="24"/>
          <w:szCs w:val="24"/>
        </w:rPr>
        <w:t>。</w:t>
      </w:r>
    </w:p>
    <w:p w:rsidR="00C869DE" w:rsidRPr="00D97315" w:rsidRDefault="00C869DE" w:rsidP="00364F99">
      <w:pPr>
        <w:spacing w:line="360" w:lineRule="auto"/>
        <w:ind w:firstLineChars="200" w:firstLine="31680"/>
        <w:rPr>
          <w:sz w:val="24"/>
          <w:szCs w:val="24"/>
        </w:rPr>
      </w:pPr>
      <w:r w:rsidRPr="00D97315">
        <w:rPr>
          <w:sz w:val="24"/>
          <w:szCs w:val="24"/>
        </w:rPr>
        <w:t xml:space="preserve">9.4 </w:t>
      </w:r>
      <w:r w:rsidRPr="00D97315">
        <w:rPr>
          <w:rFonts w:hint="eastAsia"/>
          <w:sz w:val="24"/>
          <w:szCs w:val="24"/>
        </w:rPr>
        <w:t>合同执行期间，乙方单方面停止履行合约，甲方除没收履约保证金外，同时不支付乙方任何费用。</w:t>
      </w:r>
    </w:p>
    <w:p w:rsidR="00C869DE" w:rsidRPr="00D97315" w:rsidRDefault="00C869DE" w:rsidP="00364F99">
      <w:pPr>
        <w:spacing w:line="360" w:lineRule="auto"/>
        <w:ind w:firstLineChars="200" w:firstLine="31680"/>
        <w:rPr>
          <w:sz w:val="24"/>
          <w:szCs w:val="24"/>
        </w:rPr>
      </w:pPr>
      <w:r w:rsidRPr="00D97315">
        <w:rPr>
          <w:sz w:val="24"/>
          <w:szCs w:val="24"/>
        </w:rPr>
        <w:t xml:space="preserve">9.5 </w:t>
      </w:r>
      <w:r w:rsidRPr="00D97315">
        <w:rPr>
          <w:rFonts w:hint="eastAsia"/>
          <w:sz w:val="24"/>
          <w:szCs w:val="24"/>
        </w:rPr>
        <w:t>合同执行期间，若甲方认为乙方的进度严重达不到合同要求，且整改无效的，甲方有权终止合同，没收履约保证金，不支付乙方任何费用。</w:t>
      </w:r>
    </w:p>
    <w:p w:rsidR="00C869DE" w:rsidRPr="00D97315" w:rsidRDefault="00C869DE" w:rsidP="00364F99">
      <w:pPr>
        <w:spacing w:line="360" w:lineRule="auto"/>
        <w:ind w:firstLineChars="200" w:firstLine="31680"/>
        <w:rPr>
          <w:sz w:val="24"/>
          <w:szCs w:val="24"/>
        </w:rPr>
      </w:pPr>
      <w:r w:rsidRPr="00D97315">
        <w:rPr>
          <w:sz w:val="24"/>
          <w:szCs w:val="24"/>
        </w:rPr>
        <w:t xml:space="preserve">9.6 </w:t>
      </w:r>
      <w:r w:rsidRPr="00D97315">
        <w:rPr>
          <w:rFonts w:hint="eastAsia"/>
          <w:sz w:val="24"/>
          <w:szCs w:val="24"/>
        </w:rPr>
        <w:t>如果乙方的工作成果存在质量缺陷，甲方同意利用的，乙方应当减收报酬并采取适当补救措施；如果乙方的工作成果存在严重缺陷，没有解决合同约定的技术问题的，甲方有权拒绝支付乙方任何费用，并要求乙方支付违约金</w:t>
      </w:r>
      <w:r w:rsidRPr="00D97315">
        <w:rPr>
          <w:sz w:val="24"/>
          <w:szCs w:val="24"/>
        </w:rPr>
        <w:t xml:space="preserve">, </w:t>
      </w:r>
      <w:r w:rsidRPr="00D97315">
        <w:rPr>
          <w:rFonts w:hint="eastAsia"/>
          <w:sz w:val="24"/>
          <w:szCs w:val="24"/>
        </w:rPr>
        <w:t>违约金为预估合同金额的</w:t>
      </w:r>
      <w:r w:rsidRPr="00D97315">
        <w:rPr>
          <w:sz w:val="24"/>
          <w:szCs w:val="24"/>
        </w:rPr>
        <w:t>10%</w:t>
      </w:r>
      <w:r w:rsidRPr="00D97315">
        <w:rPr>
          <w:rFonts w:hint="eastAsia"/>
          <w:sz w:val="24"/>
          <w:szCs w:val="24"/>
        </w:rPr>
        <w:t>。</w:t>
      </w:r>
    </w:p>
    <w:p w:rsidR="00C869DE" w:rsidRPr="00D97315" w:rsidRDefault="00C869DE" w:rsidP="00364F99">
      <w:pPr>
        <w:spacing w:line="360" w:lineRule="auto"/>
        <w:ind w:firstLineChars="200" w:firstLine="31680"/>
        <w:rPr>
          <w:sz w:val="24"/>
          <w:szCs w:val="24"/>
        </w:rPr>
      </w:pPr>
      <w:r w:rsidRPr="00D97315">
        <w:rPr>
          <w:sz w:val="24"/>
          <w:szCs w:val="24"/>
        </w:rPr>
        <w:t xml:space="preserve">9.7 </w:t>
      </w:r>
      <w:r w:rsidRPr="00D97315">
        <w:rPr>
          <w:rFonts w:hint="eastAsia"/>
          <w:sz w:val="24"/>
          <w:szCs w:val="24"/>
        </w:rPr>
        <w:t>本工程不允许转包。否则，终止合同并没收履约保证金。</w:t>
      </w:r>
    </w:p>
    <w:p w:rsidR="00C869DE" w:rsidRPr="00D97315" w:rsidRDefault="00C869DE" w:rsidP="00FE135F">
      <w:pPr>
        <w:pStyle w:val="ListParagraph"/>
        <w:adjustRightInd w:val="0"/>
        <w:snapToGrid w:val="0"/>
        <w:spacing w:beforeLines="100" w:afterLines="50" w:line="360" w:lineRule="auto"/>
        <w:ind w:firstLineChars="0" w:firstLine="0"/>
        <w:rPr>
          <w:rFonts w:eastAsia="黑体"/>
          <w:b/>
          <w:bCs/>
          <w:sz w:val="24"/>
          <w:szCs w:val="24"/>
        </w:rPr>
      </w:pPr>
      <w:r w:rsidRPr="00D97315">
        <w:rPr>
          <w:rFonts w:eastAsia="黑体" w:hint="eastAsia"/>
          <w:b/>
          <w:bCs/>
          <w:sz w:val="24"/>
          <w:szCs w:val="24"/>
        </w:rPr>
        <w:t>第十条</w:t>
      </w:r>
      <w:r w:rsidRPr="00D97315">
        <w:rPr>
          <w:rFonts w:eastAsia="黑体"/>
          <w:b/>
          <w:bCs/>
          <w:sz w:val="24"/>
          <w:szCs w:val="24"/>
        </w:rPr>
        <w:t xml:space="preserve">  </w:t>
      </w:r>
      <w:r w:rsidRPr="00D97315">
        <w:rPr>
          <w:rFonts w:eastAsia="黑体" w:hint="eastAsia"/>
          <w:b/>
          <w:bCs/>
          <w:sz w:val="24"/>
          <w:szCs w:val="24"/>
        </w:rPr>
        <w:t>解决合同纠纷的方式</w:t>
      </w:r>
    </w:p>
    <w:p w:rsidR="00C869DE" w:rsidRPr="00D97315" w:rsidRDefault="00C869DE" w:rsidP="00364F99">
      <w:pPr>
        <w:spacing w:line="360" w:lineRule="auto"/>
        <w:ind w:firstLineChars="200" w:firstLine="31680"/>
        <w:rPr>
          <w:sz w:val="24"/>
          <w:szCs w:val="24"/>
        </w:rPr>
      </w:pPr>
      <w:r w:rsidRPr="00D97315">
        <w:rPr>
          <w:sz w:val="24"/>
          <w:szCs w:val="24"/>
        </w:rPr>
        <w:t xml:space="preserve">10.1 </w:t>
      </w:r>
      <w:r w:rsidRPr="00D97315">
        <w:rPr>
          <w:rFonts w:hint="eastAsia"/>
          <w:sz w:val="24"/>
          <w:szCs w:val="24"/>
        </w:rPr>
        <w:t>在执行本合同中发生的或与本合同有关的争端，双方应通过友好协商解决，也可以请求合同当事双方上级主管部门进行调解。</w:t>
      </w:r>
    </w:p>
    <w:p w:rsidR="00C869DE" w:rsidRPr="00D97315" w:rsidRDefault="00C869DE" w:rsidP="00364F99">
      <w:pPr>
        <w:spacing w:line="360" w:lineRule="auto"/>
        <w:ind w:firstLineChars="200" w:firstLine="31680"/>
        <w:rPr>
          <w:sz w:val="24"/>
          <w:szCs w:val="24"/>
        </w:rPr>
      </w:pPr>
      <w:r w:rsidRPr="00D97315">
        <w:rPr>
          <w:sz w:val="24"/>
          <w:szCs w:val="24"/>
        </w:rPr>
        <w:t>10.2</w:t>
      </w:r>
      <w:r w:rsidRPr="00D97315">
        <w:rPr>
          <w:rFonts w:hint="eastAsia"/>
          <w:sz w:val="24"/>
          <w:szCs w:val="24"/>
        </w:rPr>
        <w:t>当事人不愿协商、调节解决或者协商、调解不成的，应提交成都市仲裁委员会仲裁。</w:t>
      </w:r>
    </w:p>
    <w:p w:rsidR="00C869DE" w:rsidRPr="00D97315" w:rsidRDefault="00C869DE" w:rsidP="00364F99">
      <w:pPr>
        <w:spacing w:line="360" w:lineRule="auto"/>
        <w:ind w:firstLineChars="200" w:firstLine="31680"/>
        <w:rPr>
          <w:sz w:val="24"/>
          <w:szCs w:val="24"/>
        </w:rPr>
      </w:pPr>
      <w:r w:rsidRPr="00D97315">
        <w:rPr>
          <w:sz w:val="24"/>
          <w:szCs w:val="24"/>
        </w:rPr>
        <w:t xml:space="preserve">10.3 </w:t>
      </w:r>
      <w:r w:rsidRPr="00D97315">
        <w:rPr>
          <w:rFonts w:hint="eastAsia"/>
          <w:sz w:val="24"/>
          <w:szCs w:val="24"/>
        </w:rPr>
        <w:t>除另有裁决外，仲裁费应由败诉方负担。</w:t>
      </w:r>
    </w:p>
    <w:p w:rsidR="00C869DE" w:rsidRPr="00D97315" w:rsidRDefault="00C869DE" w:rsidP="00364F99">
      <w:pPr>
        <w:spacing w:line="360" w:lineRule="auto"/>
        <w:ind w:firstLineChars="200" w:firstLine="31680"/>
        <w:rPr>
          <w:sz w:val="24"/>
          <w:szCs w:val="24"/>
        </w:rPr>
      </w:pPr>
      <w:r w:rsidRPr="00D97315">
        <w:rPr>
          <w:sz w:val="24"/>
          <w:szCs w:val="24"/>
        </w:rPr>
        <w:t xml:space="preserve">10.4 </w:t>
      </w:r>
      <w:r w:rsidRPr="00D97315">
        <w:rPr>
          <w:rFonts w:hint="eastAsia"/>
          <w:sz w:val="24"/>
          <w:szCs w:val="24"/>
        </w:rPr>
        <w:t>在仲裁期间，除正在进行仲裁部分外，合同其他部分继续执行。</w:t>
      </w:r>
    </w:p>
    <w:p w:rsidR="00C869DE" w:rsidRPr="00D97315" w:rsidRDefault="00C869DE" w:rsidP="00FE135F">
      <w:pPr>
        <w:pStyle w:val="ListParagraph"/>
        <w:adjustRightInd w:val="0"/>
        <w:snapToGrid w:val="0"/>
        <w:spacing w:beforeLines="100" w:afterLines="50" w:line="360" w:lineRule="auto"/>
        <w:ind w:firstLineChars="0" w:firstLine="0"/>
        <w:rPr>
          <w:rFonts w:eastAsia="黑体"/>
          <w:b/>
          <w:bCs/>
          <w:sz w:val="24"/>
          <w:szCs w:val="24"/>
        </w:rPr>
      </w:pPr>
      <w:r w:rsidRPr="00D97315">
        <w:rPr>
          <w:rFonts w:eastAsia="黑体" w:hint="eastAsia"/>
          <w:b/>
          <w:bCs/>
          <w:sz w:val="24"/>
          <w:szCs w:val="24"/>
        </w:rPr>
        <w:t>第十一条</w:t>
      </w:r>
      <w:r w:rsidRPr="00D97315">
        <w:rPr>
          <w:rFonts w:eastAsia="黑体"/>
          <w:b/>
          <w:bCs/>
          <w:sz w:val="24"/>
          <w:szCs w:val="24"/>
        </w:rPr>
        <w:t xml:space="preserve"> </w:t>
      </w:r>
      <w:r w:rsidRPr="00D97315">
        <w:rPr>
          <w:rFonts w:eastAsia="黑体" w:hint="eastAsia"/>
          <w:b/>
          <w:bCs/>
          <w:sz w:val="24"/>
          <w:szCs w:val="24"/>
        </w:rPr>
        <w:t>合同生效及其他</w:t>
      </w:r>
    </w:p>
    <w:p w:rsidR="00C869DE" w:rsidRPr="00D97315" w:rsidRDefault="00C869DE" w:rsidP="00364F99">
      <w:pPr>
        <w:spacing w:line="360" w:lineRule="auto"/>
        <w:ind w:firstLineChars="200" w:firstLine="31680"/>
        <w:rPr>
          <w:sz w:val="24"/>
          <w:szCs w:val="24"/>
        </w:rPr>
      </w:pPr>
      <w:r w:rsidRPr="00D97315">
        <w:rPr>
          <w:sz w:val="24"/>
          <w:szCs w:val="24"/>
        </w:rPr>
        <w:t>11.1</w:t>
      </w:r>
      <w:r w:rsidRPr="00D97315">
        <w:rPr>
          <w:rFonts w:hint="eastAsia"/>
          <w:sz w:val="24"/>
          <w:szCs w:val="24"/>
        </w:rPr>
        <w:t>本合同甲、乙双方盖章后立即生效。</w:t>
      </w:r>
    </w:p>
    <w:p w:rsidR="00C869DE" w:rsidRPr="00D97315" w:rsidRDefault="00C869DE" w:rsidP="00364F99">
      <w:pPr>
        <w:spacing w:line="360" w:lineRule="auto"/>
        <w:ind w:firstLineChars="200" w:firstLine="31680"/>
        <w:rPr>
          <w:sz w:val="24"/>
          <w:szCs w:val="24"/>
        </w:rPr>
      </w:pPr>
      <w:r w:rsidRPr="00D97315">
        <w:rPr>
          <w:sz w:val="24"/>
          <w:szCs w:val="24"/>
        </w:rPr>
        <w:t>11.2</w:t>
      </w:r>
      <w:r w:rsidRPr="00D97315">
        <w:rPr>
          <w:rFonts w:hint="eastAsia"/>
          <w:sz w:val="24"/>
          <w:szCs w:val="24"/>
        </w:rPr>
        <w:t>本合同共八份；本合同正本两份，甲乙双方各执一份；副本六份，甲方执四份，乙方执二份。</w:t>
      </w:r>
    </w:p>
    <w:p w:rsidR="00C869DE" w:rsidRPr="00D97315" w:rsidRDefault="00C869DE" w:rsidP="00364F99">
      <w:pPr>
        <w:spacing w:line="360" w:lineRule="auto"/>
        <w:ind w:firstLineChars="200" w:firstLine="31680"/>
        <w:rPr>
          <w:sz w:val="24"/>
          <w:szCs w:val="24"/>
        </w:rPr>
      </w:pPr>
      <w:r w:rsidRPr="00D97315">
        <w:rPr>
          <w:sz w:val="24"/>
          <w:szCs w:val="24"/>
        </w:rPr>
        <w:t xml:space="preserve">11.3 </w:t>
      </w:r>
      <w:r w:rsidRPr="00D97315">
        <w:rPr>
          <w:rFonts w:hint="eastAsia"/>
          <w:sz w:val="24"/>
          <w:szCs w:val="24"/>
        </w:rPr>
        <w:t>乙方的人员安排必须满足项目需求。</w:t>
      </w:r>
    </w:p>
    <w:p w:rsidR="00C869DE" w:rsidRPr="00D97315" w:rsidRDefault="00C869DE" w:rsidP="00364F99">
      <w:pPr>
        <w:spacing w:line="360" w:lineRule="auto"/>
        <w:ind w:firstLineChars="200" w:firstLine="31680"/>
        <w:rPr>
          <w:b/>
          <w:sz w:val="24"/>
          <w:szCs w:val="24"/>
        </w:rPr>
      </w:pPr>
      <w:r w:rsidRPr="00D97315">
        <w:rPr>
          <w:sz w:val="24"/>
          <w:szCs w:val="24"/>
        </w:rPr>
        <w:t xml:space="preserve">11.4 </w:t>
      </w:r>
      <w:r w:rsidRPr="00D97315">
        <w:rPr>
          <w:rFonts w:hint="eastAsia"/>
          <w:sz w:val="24"/>
          <w:szCs w:val="24"/>
        </w:rPr>
        <w:t>本合同未尽事项，甲、乙双方另行协商解决。</w:t>
      </w:r>
    </w:p>
    <w:p w:rsidR="00C869DE" w:rsidRPr="00D97315" w:rsidRDefault="00C869DE" w:rsidP="003C41E6">
      <w:pPr>
        <w:spacing w:line="360" w:lineRule="auto"/>
        <w:rPr>
          <w:sz w:val="24"/>
          <w:szCs w:val="24"/>
        </w:rPr>
      </w:pPr>
    </w:p>
    <w:p w:rsidR="00C869DE" w:rsidRPr="00D97315" w:rsidRDefault="00C869DE" w:rsidP="00060970">
      <w:pPr>
        <w:spacing w:line="360" w:lineRule="auto"/>
        <w:rPr>
          <w:sz w:val="24"/>
          <w:szCs w:val="24"/>
        </w:rPr>
      </w:pPr>
      <w:r w:rsidRPr="00D97315">
        <w:rPr>
          <w:rFonts w:hint="eastAsia"/>
          <w:sz w:val="24"/>
          <w:szCs w:val="24"/>
        </w:rPr>
        <w:t>甲方：四川省交通运输厅</w:t>
      </w:r>
      <w:r w:rsidRPr="00D97315">
        <w:rPr>
          <w:sz w:val="24"/>
          <w:szCs w:val="24"/>
        </w:rPr>
        <w:t xml:space="preserve">             </w:t>
      </w:r>
      <w:r w:rsidRPr="00D97315">
        <w:rPr>
          <w:rFonts w:hint="eastAsia"/>
          <w:sz w:val="24"/>
          <w:szCs w:val="24"/>
        </w:rPr>
        <w:t>乙方：</w:t>
      </w:r>
      <w:r w:rsidRPr="00D97315">
        <w:rPr>
          <w:sz w:val="24"/>
          <w:szCs w:val="24"/>
        </w:rPr>
        <w:t xml:space="preserve"> </w:t>
      </w:r>
    </w:p>
    <w:p w:rsidR="00C869DE" w:rsidRPr="00D97315" w:rsidRDefault="00C869DE" w:rsidP="00060970">
      <w:pPr>
        <w:spacing w:line="360" w:lineRule="auto"/>
        <w:rPr>
          <w:sz w:val="24"/>
          <w:szCs w:val="24"/>
        </w:rPr>
      </w:pPr>
      <w:r w:rsidRPr="00D97315">
        <w:rPr>
          <w:sz w:val="24"/>
          <w:szCs w:val="24"/>
        </w:rPr>
        <w:t xml:space="preserve">      </w:t>
      </w:r>
      <w:r w:rsidRPr="00D97315">
        <w:rPr>
          <w:rFonts w:hint="eastAsia"/>
          <w:sz w:val="24"/>
          <w:szCs w:val="24"/>
        </w:rPr>
        <w:t>交通勘察设计研究院</w:t>
      </w:r>
      <w:r w:rsidRPr="00D97315">
        <w:rPr>
          <w:sz w:val="24"/>
          <w:szCs w:val="24"/>
        </w:rPr>
        <w:t xml:space="preserve">                 </w:t>
      </w:r>
    </w:p>
    <w:p w:rsidR="00C869DE" w:rsidRPr="00D97315" w:rsidRDefault="00C869DE" w:rsidP="00060970">
      <w:pPr>
        <w:spacing w:line="360" w:lineRule="auto"/>
        <w:rPr>
          <w:sz w:val="24"/>
          <w:szCs w:val="24"/>
        </w:rPr>
      </w:pPr>
      <w:r w:rsidRPr="00D97315">
        <w:rPr>
          <w:rFonts w:hint="eastAsia"/>
          <w:sz w:val="24"/>
          <w:szCs w:val="24"/>
        </w:rPr>
        <w:t>法定代表人：</w:t>
      </w:r>
      <w:r w:rsidRPr="00D97315">
        <w:rPr>
          <w:sz w:val="24"/>
          <w:szCs w:val="24"/>
        </w:rPr>
        <w:t xml:space="preserve">                       </w:t>
      </w:r>
      <w:r w:rsidRPr="00D97315">
        <w:rPr>
          <w:rFonts w:hint="eastAsia"/>
          <w:sz w:val="24"/>
          <w:szCs w:val="24"/>
        </w:rPr>
        <w:t>法定代表人：</w:t>
      </w:r>
    </w:p>
    <w:p w:rsidR="00C869DE" w:rsidRPr="00D97315" w:rsidRDefault="00C869DE" w:rsidP="00060970">
      <w:pPr>
        <w:spacing w:line="360" w:lineRule="auto"/>
        <w:rPr>
          <w:sz w:val="24"/>
          <w:szCs w:val="24"/>
        </w:rPr>
      </w:pPr>
      <w:r w:rsidRPr="00D97315">
        <w:rPr>
          <w:rFonts w:hint="eastAsia"/>
          <w:sz w:val="24"/>
          <w:szCs w:val="24"/>
        </w:rPr>
        <w:t>（或授权人）</w:t>
      </w:r>
      <w:r w:rsidRPr="00D97315">
        <w:rPr>
          <w:sz w:val="24"/>
          <w:szCs w:val="24"/>
        </w:rPr>
        <w:t xml:space="preserve">                       </w:t>
      </w:r>
      <w:r w:rsidRPr="00D97315">
        <w:rPr>
          <w:rFonts w:hint="eastAsia"/>
          <w:sz w:val="24"/>
          <w:szCs w:val="24"/>
        </w:rPr>
        <w:t>（或授权人）</w:t>
      </w:r>
    </w:p>
    <w:p w:rsidR="00C869DE" w:rsidRPr="00D97315" w:rsidRDefault="00C869DE" w:rsidP="00060970">
      <w:pPr>
        <w:spacing w:line="360" w:lineRule="auto"/>
        <w:rPr>
          <w:sz w:val="24"/>
          <w:szCs w:val="24"/>
        </w:rPr>
      </w:pPr>
      <w:r w:rsidRPr="00D97315">
        <w:rPr>
          <w:rFonts w:hint="eastAsia"/>
          <w:sz w:val="24"/>
          <w:szCs w:val="24"/>
        </w:rPr>
        <w:t>经办部门负责人：</w:t>
      </w:r>
    </w:p>
    <w:p w:rsidR="00C869DE" w:rsidRPr="00D97315" w:rsidRDefault="00C869DE" w:rsidP="00060970">
      <w:pPr>
        <w:spacing w:line="360" w:lineRule="auto"/>
        <w:rPr>
          <w:sz w:val="24"/>
          <w:szCs w:val="24"/>
        </w:rPr>
      </w:pPr>
      <w:r w:rsidRPr="00D97315">
        <w:rPr>
          <w:rFonts w:hint="eastAsia"/>
          <w:sz w:val="24"/>
          <w:szCs w:val="24"/>
        </w:rPr>
        <w:t>经办人：</w:t>
      </w:r>
      <w:r w:rsidRPr="00D97315">
        <w:rPr>
          <w:sz w:val="24"/>
          <w:szCs w:val="24"/>
        </w:rPr>
        <w:t xml:space="preserve">                           </w:t>
      </w:r>
      <w:r w:rsidRPr="00D97315">
        <w:rPr>
          <w:rFonts w:hint="eastAsia"/>
          <w:sz w:val="24"/>
          <w:szCs w:val="24"/>
        </w:rPr>
        <w:t>经办人：</w:t>
      </w:r>
    </w:p>
    <w:p w:rsidR="00C869DE" w:rsidRPr="00D97315" w:rsidRDefault="00C869DE" w:rsidP="00060970">
      <w:pPr>
        <w:spacing w:line="360" w:lineRule="auto"/>
        <w:rPr>
          <w:sz w:val="24"/>
          <w:szCs w:val="24"/>
        </w:rPr>
      </w:pPr>
      <w:r w:rsidRPr="00D97315">
        <w:rPr>
          <w:rFonts w:hint="eastAsia"/>
          <w:sz w:val="24"/>
          <w:szCs w:val="24"/>
        </w:rPr>
        <w:t>开户银行：中国建设银行</w:t>
      </w:r>
      <w:r w:rsidRPr="00D97315">
        <w:rPr>
          <w:sz w:val="24"/>
          <w:szCs w:val="24"/>
        </w:rPr>
        <w:t xml:space="preserve">             </w:t>
      </w:r>
      <w:r w:rsidRPr="00D97315">
        <w:rPr>
          <w:rFonts w:hint="eastAsia"/>
          <w:sz w:val="24"/>
          <w:szCs w:val="24"/>
        </w:rPr>
        <w:t>开户银行：</w:t>
      </w:r>
      <w:r w:rsidRPr="00D97315">
        <w:rPr>
          <w:sz w:val="24"/>
          <w:szCs w:val="24"/>
        </w:rPr>
        <w:t xml:space="preserve"> </w:t>
      </w:r>
    </w:p>
    <w:p w:rsidR="00C869DE" w:rsidRPr="00D97315" w:rsidRDefault="00C869DE" w:rsidP="00060970">
      <w:pPr>
        <w:spacing w:line="360" w:lineRule="auto"/>
        <w:rPr>
          <w:sz w:val="24"/>
          <w:szCs w:val="24"/>
        </w:rPr>
      </w:pPr>
      <w:r w:rsidRPr="00D97315">
        <w:rPr>
          <w:sz w:val="24"/>
          <w:szCs w:val="24"/>
        </w:rPr>
        <w:t xml:space="preserve">          </w:t>
      </w:r>
      <w:r w:rsidRPr="00D97315">
        <w:rPr>
          <w:rFonts w:hint="eastAsia"/>
          <w:sz w:val="24"/>
          <w:szCs w:val="24"/>
        </w:rPr>
        <w:t>成都市第二支行</w:t>
      </w:r>
      <w:r w:rsidRPr="00D97315">
        <w:rPr>
          <w:sz w:val="24"/>
          <w:szCs w:val="24"/>
        </w:rPr>
        <w:t xml:space="preserve">                    </w:t>
      </w:r>
    </w:p>
    <w:p w:rsidR="00C869DE" w:rsidRPr="00D97315" w:rsidRDefault="00C869DE" w:rsidP="00060970">
      <w:pPr>
        <w:spacing w:line="360" w:lineRule="auto"/>
        <w:rPr>
          <w:sz w:val="24"/>
          <w:szCs w:val="24"/>
        </w:rPr>
      </w:pPr>
      <w:r w:rsidRPr="00D97315">
        <w:rPr>
          <w:rFonts w:hint="eastAsia"/>
          <w:sz w:val="24"/>
          <w:szCs w:val="24"/>
        </w:rPr>
        <w:t>统一社会信用代码：</w:t>
      </w:r>
      <w:r w:rsidRPr="00D97315">
        <w:rPr>
          <w:sz w:val="24"/>
          <w:szCs w:val="24"/>
        </w:rPr>
        <w:t>915100004507153881</w:t>
      </w:r>
    </w:p>
    <w:p w:rsidR="00C869DE" w:rsidRPr="00D97315" w:rsidRDefault="00C869DE" w:rsidP="00060970">
      <w:pPr>
        <w:spacing w:line="360" w:lineRule="auto"/>
        <w:rPr>
          <w:sz w:val="24"/>
          <w:szCs w:val="24"/>
        </w:rPr>
      </w:pPr>
      <w:r w:rsidRPr="00D97315">
        <w:rPr>
          <w:rFonts w:hint="eastAsia"/>
          <w:sz w:val="24"/>
          <w:szCs w:val="24"/>
        </w:rPr>
        <w:t>帐</w:t>
      </w:r>
      <w:r w:rsidRPr="00D97315">
        <w:rPr>
          <w:sz w:val="24"/>
          <w:szCs w:val="24"/>
        </w:rPr>
        <w:t xml:space="preserve">    </w:t>
      </w:r>
      <w:r w:rsidRPr="00D97315">
        <w:rPr>
          <w:rFonts w:hint="eastAsia"/>
          <w:sz w:val="24"/>
          <w:szCs w:val="24"/>
        </w:rPr>
        <w:t>号：</w:t>
      </w:r>
      <w:r w:rsidRPr="00D97315">
        <w:rPr>
          <w:sz w:val="24"/>
          <w:szCs w:val="24"/>
        </w:rPr>
        <w:t xml:space="preserve">51001426208050125148      </w:t>
      </w:r>
      <w:r w:rsidRPr="00D97315">
        <w:rPr>
          <w:rFonts w:hint="eastAsia"/>
          <w:sz w:val="24"/>
          <w:szCs w:val="24"/>
        </w:rPr>
        <w:t>帐</w:t>
      </w:r>
      <w:r w:rsidRPr="00D97315">
        <w:rPr>
          <w:sz w:val="24"/>
          <w:szCs w:val="24"/>
        </w:rPr>
        <w:t xml:space="preserve">    </w:t>
      </w:r>
      <w:r w:rsidRPr="00D97315">
        <w:rPr>
          <w:rFonts w:hint="eastAsia"/>
          <w:sz w:val="24"/>
          <w:szCs w:val="24"/>
        </w:rPr>
        <w:t>号：</w:t>
      </w:r>
    </w:p>
    <w:p w:rsidR="00C869DE" w:rsidRPr="00D97315" w:rsidRDefault="00C869DE" w:rsidP="00060970">
      <w:pPr>
        <w:spacing w:line="360" w:lineRule="auto"/>
        <w:rPr>
          <w:sz w:val="24"/>
          <w:szCs w:val="24"/>
        </w:rPr>
      </w:pPr>
      <w:r w:rsidRPr="00D97315">
        <w:rPr>
          <w:rFonts w:hint="eastAsia"/>
          <w:sz w:val="24"/>
          <w:szCs w:val="24"/>
        </w:rPr>
        <w:t>签订日期：</w:t>
      </w:r>
      <w:r w:rsidRPr="00D97315">
        <w:rPr>
          <w:sz w:val="24"/>
          <w:szCs w:val="24"/>
        </w:rPr>
        <w:t>2019</w:t>
      </w:r>
      <w:r w:rsidRPr="00D97315">
        <w:rPr>
          <w:rFonts w:hint="eastAsia"/>
          <w:sz w:val="24"/>
          <w:szCs w:val="24"/>
        </w:rPr>
        <w:t>年</w:t>
      </w:r>
      <w:r w:rsidRPr="00D97315">
        <w:rPr>
          <w:sz w:val="24"/>
          <w:szCs w:val="24"/>
        </w:rPr>
        <w:t xml:space="preserve">    </w:t>
      </w:r>
      <w:r w:rsidRPr="00D97315">
        <w:rPr>
          <w:rFonts w:hint="eastAsia"/>
          <w:sz w:val="24"/>
          <w:szCs w:val="24"/>
        </w:rPr>
        <w:t>月</w:t>
      </w:r>
      <w:r w:rsidRPr="00D97315">
        <w:rPr>
          <w:sz w:val="24"/>
          <w:szCs w:val="24"/>
        </w:rPr>
        <w:t xml:space="preserve">    </w:t>
      </w:r>
      <w:r w:rsidRPr="00D97315">
        <w:rPr>
          <w:rFonts w:hint="eastAsia"/>
          <w:sz w:val="24"/>
          <w:szCs w:val="24"/>
        </w:rPr>
        <w:t>日</w:t>
      </w:r>
      <w:r w:rsidRPr="00D97315">
        <w:rPr>
          <w:sz w:val="24"/>
          <w:szCs w:val="24"/>
        </w:rPr>
        <w:t xml:space="preserve">       </w:t>
      </w:r>
      <w:r w:rsidRPr="00D97315">
        <w:rPr>
          <w:rFonts w:hint="eastAsia"/>
          <w:sz w:val="24"/>
          <w:szCs w:val="24"/>
        </w:rPr>
        <w:t>签订日期：</w:t>
      </w:r>
      <w:r w:rsidRPr="00D97315">
        <w:rPr>
          <w:sz w:val="24"/>
          <w:szCs w:val="24"/>
        </w:rPr>
        <w:t>2019</w:t>
      </w:r>
      <w:r w:rsidRPr="00D97315">
        <w:rPr>
          <w:rFonts w:hint="eastAsia"/>
          <w:sz w:val="24"/>
          <w:szCs w:val="24"/>
        </w:rPr>
        <w:t>年</w:t>
      </w:r>
      <w:r w:rsidRPr="00D97315">
        <w:rPr>
          <w:sz w:val="24"/>
          <w:szCs w:val="24"/>
        </w:rPr>
        <w:t xml:space="preserve">   </w:t>
      </w:r>
      <w:r w:rsidRPr="00D97315">
        <w:rPr>
          <w:rFonts w:hint="eastAsia"/>
          <w:sz w:val="24"/>
          <w:szCs w:val="24"/>
        </w:rPr>
        <w:t>月</w:t>
      </w:r>
      <w:r w:rsidRPr="00D97315">
        <w:rPr>
          <w:sz w:val="24"/>
          <w:szCs w:val="24"/>
        </w:rPr>
        <w:t xml:space="preserve">    </w:t>
      </w:r>
      <w:r w:rsidRPr="00D97315">
        <w:rPr>
          <w:rFonts w:hint="eastAsia"/>
          <w:sz w:val="24"/>
          <w:szCs w:val="24"/>
        </w:rPr>
        <w:t>日</w:t>
      </w:r>
      <w:r w:rsidRPr="00D97315">
        <w:rPr>
          <w:sz w:val="24"/>
          <w:szCs w:val="24"/>
        </w:rPr>
        <w:t xml:space="preserve">  </w:t>
      </w:r>
    </w:p>
    <w:p w:rsidR="00C869DE" w:rsidRPr="00D97315" w:rsidRDefault="00C869DE" w:rsidP="003C41E6">
      <w:pPr>
        <w:spacing w:line="360" w:lineRule="auto"/>
        <w:rPr>
          <w:sz w:val="24"/>
          <w:szCs w:val="24"/>
        </w:rPr>
        <w:sectPr w:rsidR="00C869DE" w:rsidRPr="00D97315" w:rsidSect="00590846">
          <w:headerReference w:type="default" r:id="rId13"/>
          <w:footerReference w:type="default" r:id="rId14"/>
          <w:pgSz w:w="11906" w:h="16838"/>
          <w:pgMar w:top="1440" w:right="1800" w:bottom="1440" w:left="1800" w:header="851" w:footer="992" w:gutter="0"/>
          <w:pgNumType w:start="1"/>
          <w:cols w:space="425"/>
          <w:docGrid w:type="lines" w:linePitch="312"/>
        </w:sectPr>
      </w:pPr>
    </w:p>
    <w:p w:rsidR="00C869DE" w:rsidRPr="00D97315" w:rsidRDefault="00C869DE" w:rsidP="00364F99">
      <w:pPr>
        <w:spacing w:line="360" w:lineRule="auto"/>
        <w:ind w:firstLineChars="148" w:firstLine="31680"/>
        <w:jc w:val="center"/>
        <w:rPr>
          <w:rFonts w:ascii="宋体"/>
          <w:b/>
          <w:sz w:val="36"/>
          <w:szCs w:val="36"/>
        </w:rPr>
      </w:pPr>
      <w:r w:rsidRPr="00D97315">
        <w:rPr>
          <w:rFonts w:ascii="宋体" w:hAnsi="宋体" w:hint="eastAsia"/>
          <w:b/>
          <w:sz w:val="36"/>
          <w:szCs w:val="36"/>
        </w:rPr>
        <w:t>询价采购商报价函</w:t>
      </w:r>
    </w:p>
    <w:p w:rsidR="00C869DE" w:rsidRPr="00D97315" w:rsidRDefault="00C869DE" w:rsidP="00FE135F">
      <w:pPr>
        <w:spacing w:beforeLines="100"/>
        <w:rPr>
          <w:sz w:val="28"/>
          <w:szCs w:val="28"/>
        </w:rPr>
      </w:pPr>
      <w:r w:rsidRPr="00D97315">
        <w:rPr>
          <w:rFonts w:hint="eastAsia"/>
          <w:b/>
          <w:sz w:val="28"/>
          <w:szCs w:val="28"/>
        </w:rPr>
        <w:t>致：四川省交通勘察设计研究院有限公司</w:t>
      </w:r>
    </w:p>
    <w:p w:rsidR="00C869DE" w:rsidRPr="00D97315" w:rsidRDefault="00C869DE" w:rsidP="00364F99">
      <w:pPr>
        <w:widowControl/>
        <w:spacing w:line="360" w:lineRule="auto"/>
        <w:ind w:firstLineChars="252" w:firstLine="31680"/>
        <w:jc w:val="left"/>
        <w:rPr>
          <w:rFonts w:ascii="宋体"/>
          <w:sz w:val="24"/>
        </w:rPr>
      </w:pPr>
      <w:r w:rsidRPr="00D97315">
        <w:rPr>
          <w:rFonts w:ascii="宋体" w:hAnsi="宋体" w:hint="eastAsia"/>
          <w:sz w:val="24"/>
        </w:rPr>
        <w:t>我公司已认真阅读了贵单位发出的</w:t>
      </w:r>
      <w:r w:rsidRPr="00D97315">
        <w:rPr>
          <w:rFonts w:ascii="宋体" w:hAnsi="宋体" w:cs="宋体"/>
          <w:kern w:val="0"/>
          <w:sz w:val="24"/>
          <w:szCs w:val="24"/>
          <w:u w:val="single"/>
        </w:rPr>
        <w:t>G4216</w:t>
      </w:r>
      <w:r w:rsidRPr="00D97315">
        <w:rPr>
          <w:rFonts w:ascii="宋体" w:hAnsi="宋体" w:cs="宋体" w:hint="eastAsia"/>
          <w:kern w:val="0"/>
          <w:sz w:val="24"/>
          <w:szCs w:val="24"/>
          <w:u w:val="single"/>
        </w:rPr>
        <w:t>线金阳至宁南高速公路两阶段施工图设计水文地质专题研究</w:t>
      </w:r>
      <w:r w:rsidRPr="00D97315">
        <w:rPr>
          <w:rFonts w:ascii="宋体" w:hAnsi="宋体" w:hint="eastAsia"/>
          <w:sz w:val="24"/>
        </w:rPr>
        <w:t>询价采购邀请函，接受贵方邀请函提出的各项要求，自愿参与该项目报价。</w:t>
      </w:r>
    </w:p>
    <w:p w:rsidR="00C869DE" w:rsidRPr="00D97315" w:rsidRDefault="00C869DE" w:rsidP="00FE135F">
      <w:pPr>
        <w:spacing w:beforeLines="20" w:afterLines="20"/>
        <w:rPr>
          <w:sz w:val="24"/>
          <w:szCs w:val="24"/>
        </w:rPr>
      </w:pPr>
      <w:r w:rsidRPr="00D97315">
        <w:rPr>
          <w:rFonts w:hint="eastAsia"/>
          <w:sz w:val="24"/>
          <w:szCs w:val="24"/>
        </w:rPr>
        <w:t>一、报价表</w:t>
      </w:r>
    </w:p>
    <w:tbl>
      <w:tblPr>
        <w:tblW w:w="8297" w:type="dxa"/>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94"/>
        <w:gridCol w:w="2743"/>
        <w:gridCol w:w="4860"/>
      </w:tblGrid>
      <w:tr w:rsidR="00C869DE" w:rsidRPr="00D97315" w:rsidTr="00E973B8">
        <w:trPr>
          <w:trHeight w:val="360"/>
        </w:trPr>
        <w:tc>
          <w:tcPr>
            <w:tcW w:w="694" w:type="dxa"/>
            <w:tcBorders>
              <w:top w:val="single" w:sz="12" w:space="0" w:color="auto"/>
            </w:tcBorders>
            <w:noWrap/>
            <w:vAlign w:val="center"/>
          </w:tcPr>
          <w:p w:rsidR="00C869DE" w:rsidRPr="00D97315" w:rsidRDefault="00C869DE" w:rsidP="000B4453">
            <w:pPr>
              <w:jc w:val="center"/>
              <w:rPr>
                <w:rFonts w:ascii="宋体" w:cs="宋体"/>
                <w:sz w:val="22"/>
              </w:rPr>
            </w:pPr>
            <w:r w:rsidRPr="00D97315">
              <w:rPr>
                <w:rFonts w:ascii="宋体" w:hAnsi="宋体" w:cs="宋体" w:hint="eastAsia"/>
                <w:sz w:val="22"/>
              </w:rPr>
              <w:t>序号</w:t>
            </w:r>
          </w:p>
        </w:tc>
        <w:tc>
          <w:tcPr>
            <w:tcW w:w="2743" w:type="dxa"/>
            <w:tcBorders>
              <w:top w:val="single" w:sz="12" w:space="0" w:color="auto"/>
            </w:tcBorders>
            <w:vAlign w:val="center"/>
          </w:tcPr>
          <w:p w:rsidR="00C869DE" w:rsidRPr="00D97315" w:rsidRDefault="00C869DE" w:rsidP="005926B1">
            <w:pPr>
              <w:jc w:val="center"/>
              <w:rPr>
                <w:rFonts w:ascii="宋体" w:cs="宋体"/>
                <w:sz w:val="22"/>
              </w:rPr>
            </w:pPr>
            <w:r w:rsidRPr="00D97315">
              <w:rPr>
                <w:rFonts w:ascii="宋体" w:hAnsi="宋体" w:cs="宋体" w:hint="eastAsia"/>
                <w:kern w:val="0"/>
                <w:szCs w:val="21"/>
              </w:rPr>
              <w:t>工作内容</w:t>
            </w:r>
          </w:p>
        </w:tc>
        <w:tc>
          <w:tcPr>
            <w:tcW w:w="4860" w:type="dxa"/>
            <w:tcBorders>
              <w:top w:val="single" w:sz="12" w:space="0" w:color="auto"/>
            </w:tcBorders>
            <w:vAlign w:val="center"/>
          </w:tcPr>
          <w:p w:rsidR="00C869DE" w:rsidRPr="00D97315" w:rsidRDefault="00C869DE" w:rsidP="000B4453">
            <w:pPr>
              <w:jc w:val="center"/>
              <w:rPr>
                <w:rFonts w:ascii="宋体" w:cs="宋体"/>
                <w:sz w:val="22"/>
              </w:rPr>
            </w:pPr>
            <w:r w:rsidRPr="00D97315">
              <w:rPr>
                <w:rFonts w:ascii="宋体" w:cs="宋体" w:hint="eastAsia"/>
                <w:sz w:val="22"/>
              </w:rPr>
              <w:t>总价（元）</w:t>
            </w:r>
          </w:p>
        </w:tc>
      </w:tr>
      <w:tr w:rsidR="00C869DE" w:rsidRPr="00D97315" w:rsidTr="00E973B8">
        <w:trPr>
          <w:trHeight w:val="408"/>
        </w:trPr>
        <w:tc>
          <w:tcPr>
            <w:tcW w:w="694" w:type="dxa"/>
            <w:tcBorders>
              <w:bottom w:val="single" w:sz="12" w:space="0" w:color="auto"/>
            </w:tcBorders>
            <w:noWrap/>
            <w:vAlign w:val="center"/>
          </w:tcPr>
          <w:p w:rsidR="00C869DE" w:rsidRPr="00D97315" w:rsidRDefault="00C869DE" w:rsidP="000B4453">
            <w:pPr>
              <w:jc w:val="center"/>
              <w:rPr>
                <w:rFonts w:ascii="宋体" w:cs="宋体"/>
                <w:sz w:val="22"/>
              </w:rPr>
            </w:pPr>
            <w:r w:rsidRPr="00D97315">
              <w:rPr>
                <w:rFonts w:ascii="宋体" w:cs="宋体"/>
                <w:sz w:val="22"/>
              </w:rPr>
              <w:t>1</w:t>
            </w:r>
          </w:p>
        </w:tc>
        <w:tc>
          <w:tcPr>
            <w:tcW w:w="2743" w:type="dxa"/>
            <w:tcBorders>
              <w:bottom w:val="single" w:sz="12" w:space="0" w:color="auto"/>
            </w:tcBorders>
            <w:noWrap/>
            <w:vAlign w:val="center"/>
          </w:tcPr>
          <w:p w:rsidR="00C869DE" w:rsidRPr="00D97315" w:rsidRDefault="00C869DE" w:rsidP="005926B1">
            <w:pPr>
              <w:jc w:val="center"/>
              <w:rPr>
                <w:rFonts w:ascii="宋体" w:cs="宋体"/>
                <w:sz w:val="22"/>
              </w:rPr>
            </w:pPr>
            <w:r w:rsidRPr="00D97315">
              <w:rPr>
                <w:rFonts w:ascii="宋体" w:cs="宋体" w:hint="eastAsia"/>
                <w:sz w:val="22"/>
              </w:rPr>
              <w:t>水文地质专题研究</w:t>
            </w:r>
          </w:p>
        </w:tc>
        <w:tc>
          <w:tcPr>
            <w:tcW w:w="4860" w:type="dxa"/>
            <w:tcBorders>
              <w:bottom w:val="single" w:sz="12" w:space="0" w:color="auto"/>
            </w:tcBorders>
            <w:vAlign w:val="center"/>
          </w:tcPr>
          <w:p w:rsidR="00C869DE" w:rsidRPr="00D97315" w:rsidRDefault="00C869DE" w:rsidP="00940E18">
            <w:pPr>
              <w:spacing w:line="360" w:lineRule="auto"/>
              <w:jc w:val="center"/>
              <w:rPr>
                <w:rFonts w:ascii="宋体"/>
                <w:szCs w:val="21"/>
              </w:rPr>
            </w:pPr>
            <w:r w:rsidRPr="00D97315">
              <w:rPr>
                <w:rFonts w:ascii="宋体" w:hAnsi="宋体"/>
                <w:szCs w:val="21"/>
                <w:u w:val="single"/>
              </w:rPr>
              <w:t xml:space="preserve">         </w:t>
            </w:r>
            <w:r w:rsidRPr="00D97315">
              <w:rPr>
                <w:rFonts w:ascii="宋体" w:hAnsi="宋体" w:hint="eastAsia"/>
                <w:szCs w:val="21"/>
              </w:rPr>
              <w:t>元（大写：</w:t>
            </w:r>
            <w:r w:rsidRPr="00D97315">
              <w:rPr>
                <w:rFonts w:ascii="宋体" w:hAnsi="宋体"/>
                <w:szCs w:val="21"/>
                <w:u w:val="single"/>
              </w:rPr>
              <w:t xml:space="preserve">          </w:t>
            </w:r>
            <w:r w:rsidRPr="00D97315">
              <w:rPr>
                <w:rFonts w:ascii="宋体" w:hAnsi="宋体" w:hint="eastAsia"/>
                <w:szCs w:val="21"/>
              </w:rPr>
              <w:t>）</w:t>
            </w:r>
          </w:p>
        </w:tc>
      </w:tr>
    </w:tbl>
    <w:p w:rsidR="00C869DE" w:rsidRPr="00D97315" w:rsidRDefault="00C869DE" w:rsidP="00E418D2">
      <w:pPr>
        <w:rPr>
          <w:b/>
          <w:szCs w:val="21"/>
        </w:rPr>
      </w:pPr>
      <w:r w:rsidRPr="00D97315">
        <w:rPr>
          <w:rFonts w:hint="eastAsia"/>
          <w:b/>
          <w:szCs w:val="21"/>
        </w:rPr>
        <w:t>注：水文地质调查、渗漏分析计算、数值模拟及专题评审、税费等和政策性文件规定的一切费用。</w:t>
      </w:r>
    </w:p>
    <w:p w:rsidR="00C869DE" w:rsidRPr="00D97315" w:rsidRDefault="00C869DE" w:rsidP="00FE135F">
      <w:pPr>
        <w:spacing w:beforeLines="20" w:afterLines="20"/>
        <w:rPr>
          <w:sz w:val="24"/>
          <w:szCs w:val="24"/>
        </w:rPr>
      </w:pPr>
      <w:r w:rsidRPr="00D97315">
        <w:rPr>
          <w:rFonts w:hint="eastAsia"/>
          <w:sz w:val="24"/>
          <w:szCs w:val="24"/>
        </w:rPr>
        <w:t>二、工期</w:t>
      </w:r>
    </w:p>
    <w:p w:rsidR="00C869DE" w:rsidRPr="00D97315" w:rsidRDefault="00C869DE" w:rsidP="00364F99">
      <w:pPr>
        <w:widowControl/>
        <w:spacing w:line="360" w:lineRule="auto"/>
        <w:ind w:firstLineChars="252" w:firstLine="31680"/>
        <w:jc w:val="left"/>
        <w:rPr>
          <w:sz w:val="24"/>
          <w:szCs w:val="24"/>
        </w:rPr>
      </w:pPr>
      <w:r w:rsidRPr="00D97315">
        <w:rPr>
          <w:rFonts w:ascii="宋体" w:hAnsi="宋体" w:hint="eastAsia"/>
          <w:sz w:val="24"/>
        </w:rPr>
        <w:t>开工时间：</w:t>
      </w:r>
      <w:r w:rsidRPr="00D97315">
        <w:rPr>
          <w:rFonts w:hint="eastAsia"/>
          <w:sz w:val="24"/>
          <w:szCs w:val="24"/>
        </w:rPr>
        <w:t>计划开工日期：</w:t>
      </w:r>
      <w:r w:rsidRPr="00D97315">
        <w:rPr>
          <w:sz w:val="24"/>
          <w:szCs w:val="24"/>
          <w:u w:val="single"/>
        </w:rPr>
        <w:t>2020</w:t>
      </w:r>
      <w:r w:rsidRPr="00D97315">
        <w:rPr>
          <w:rFonts w:hint="eastAsia"/>
          <w:sz w:val="24"/>
          <w:szCs w:val="24"/>
        </w:rPr>
        <w:t>年</w:t>
      </w:r>
      <w:r w:rsidRPr="00D97315">
        <w:rPr>
          <w:sz w:val="24"/>
          <w:szCs w:val="24"/>
          <w:u w:val="single"/>
        </w:rPr>
        <w:t xml:space="preserve">  </w:t>
      </w:r>
      <w:r w:rsidRPr="00D97315">
        <w:rPr>
          <w:rFonts w:hint="eastAsia"/>
          <w:sz w:val="24"/>
          <w:szCs w:val="24"/>
        </w:rPr>
        <w:t>月</w:t>
      </w:r>
      <w:r w:rsidRPr="00D97315">
        <w:rPr>
          <w:sz w:val="24"/>
          <w:szCs w:val="24"/>
          <w:u w:val="single"/>
        </w:rPr>
        <w:t xml:space="preserve">  </w:t>
      </w:r>
      <w:r w:rsidRPr="00D97315">
        <w:rPr>
          <w:rFonts w:hint="eastAsia"/>
          <w:sz w:val="24"/>
          <w:szCs w:val="24"/>
        </w:rPr>
        <w:t>日，计划完工日期：</w:t>
      </w:r>
      <w:r w:rsidRPr="00D97315">
        <w:rPr>
          <w:sz w:val="24"/>
          <w:szCs w:val="24"/>
          <w:u w:val="single"/>
        </w:rPr>
        <w:t>2020</w:t>
      </w:r>
      <w:r w:rsidRPr="00D97315">
        <w:rPr>
          <w:rFonts w:hint="eastAsia"/>
          <w:sz w:val="24"/>
          <w:szCs w:val="24"/>
        </w:rPr>
        <w:t>年</w:t>
      </w:r>
      <w:r w:rsidRPr="00D97315">
        <w:rPr>
          <w:sz w:val="24"/>
          <w:szCs w:val="24"/>
          <w:u w:val="single"/>
        </w:rPr>
        <w:t xml:space="preserve">  </w:t>
      </w:r>
      <w:r w:rsidRPr="00D97315">
        <w:rPr>
          <w:rFonts w:hint="eastAsia"/>
          <w:sz w:val="24"/>
          <w:szCs w:val="24"/>
        </w:rPr>
        <w:t>月</w:t>
      </w:r>
    </w:p>
    <w:p w:rsidR="00C869DE" w:rsidRPr="00D97315" w:rsidRDefault="00C869DE" w:rsidP="00AB21E0">
      <w:pPr>
        <w:widowControl/>
        <w:spacing w:line="360" w:lineRule="auto"/>
        <w:jc w:val="left"/>
        <w:rPr>
          <w:rFonts w:ascii="宋体" w:cs="宋体"/>
          <w:kern w:val="0"/>
          <w:sz w:val="24"/>
          <w:szCs w:val="24"/>
        </w:rPr>
      </w:pPr>
      <w:r w:rsidRPr="00D97315">
        <w:rPr>
          <w:sz w:val="24"/>
          <w:szCs w:val="24"/>
          <w:u w:val="single"/>
        </w:rPr>
        <w:t xml:space="preserve">  </w:t>
      </w:r>
      <w:r w:rsidRPr="00D97315">
        <w:rPr>
          <w:rFonts w:hint="eastAsia"/>
          <w:sz w:val="24"/>
          <w:szCs w:val="24"/>
        </w:rPr>
        <w:t>日</w:t>
      </w:r>
      <w:r w:rsidRPr="00D97315">
        <w:rPr>
          <w:rFonts w:ascii="宋体" w:hAnsi="宋体" w:hint="eastAsia"/>
          <w:sz w:val="24"/>
          <w:szCs w:val="24"/>
        </w:rPr>
        <w:t>。</w:t>
      </w:r>
      <w:r w:rsidRPr="00D97315">
        <w:rPr>
          <w:rFonts w:ascii="宋体" w:hAnsi="宋体" w:cs="宋体" w:hint="eastAsia"/>
          <w:kern w:val="0"/>
          <w:sz w:val="24"/>
          <w:szCs w:val="24"/>
        </w:rPr>
        <w:t>工期：</w:t>
      </w:r>
      <w:r w:rsidRPr="00D97315">
        <w:rPr>
          <w:sz w:val="24"/>
          <w:szCs w:val="24"/>
          <w:u w:val="single"/>
        </w:rPr>
        <w:t xml:space="preserve">   </w:t>
      </w:r>
      <w:r w:rsidRPr="00D97315">
        <w:rPr>
          <w:rFonts w:ascii="宋体" w:hAnsi="宋体" w:cs="宋体" w:hint="eastAsia"/>
          <w:kern w:val="0"/>
          <w:sz w:val="24"/>
          <w:szCs w:val="24"/>
        </w:rPr>
        <w:t>天。</w:t>
      </w:r>
    </w:p>
    <w:p w:rsidR="00C869DE" w:rsidRPr="00D97315" w:rsidRDefault="00C869DE" w:rsidP="00FE135F">
      <w:pPr>
        <w:spacing w:beforeLines="20" w:afterLines="20"/>
        <w:rPr>
          <w:sz w:val="24"/>
          <w:szCs w:val="24"/>
        </w:rPr>
      </w:pPr>
      <w:r w:rsidRPr="00D97315">
        <w:rPr>
          <w:rFonts w:hint="eastAsia"/>
          <w:sz w:val="24"/>
          <w:szCs w:val="24"/>
        </w:rPr>
        <w:t>三、服务承诺</w:t>
      </w:r>
    </w:p>
    <w:p w:rsidR="00C869DE" w:rsidRPr="00D97315" w:rsidRDefault="00C869DE" w:rsidP="00364F99">
      <w:pPr>
        <w:widowControl/>
        <w:spacing w:line="360" w:lineRule="auto"/>
        <w:ind w:firstLineChars="252" w:firstLine="31680"/>
        <w:jc w:val="left"/>
        <w:rPr>
          <w:rFonts w:ascii="宋体"/>
          <w:sz w:val="24"/>
        </w:rPr>
      </w:pPr>
      <w:r w:rsidRPr="00D97315">
        <w:rPr>
          <w:rFonts w:ascii="宋体" w:hAnsi="宋体"/>
          <w:sz w:val="24"/>
        </w:rPr>
        <w:t>1</w:t>
      </w:r>
      <w:r w:rsidRPr="00D97315">
        <w:rPr>
          <w:rFonts w:ascii="宋体" w:hAnsi="宋体" w:hint="eastAsia"/>
          <w:sz w:val="24"/>
        </w:rPr>
        <w:t>、依据贵方的管理目标、技术要求，服从统一安排和现场负责人的统一指挥，接受贵方现场人员的质量安全的管理监督；执行贵方提供的任务书实施要求，确保达到质量、安全标准。</w:t>
      </w:r>
    </w:p>
    <w:p w:rsidR="00C869DE" w:rsidRPr="00D97315" w:rsidRDefault="00C869DE" w:rsidP="00364F99">
      <w:pPr>
        <w:widowControl/>
        <w:spacing w:line="360" w:lineRule="auto"/>
        <w:ind w:firstLineChars="252" w:firstLine="31680"/>
        <w:jc w:val="left"/>
        <w:rPr>
          <w:rFonts w:ascii="宋体"/>
          <w:sz w:val="24"/>
        </w:rPr>
      </w:pPr>
      <w:r w:rsidRPr="00D97315">
        <w:rPr>
          <w:rFonts w:ascii="宋体" w:hAnsi="宋体"/>
          <w:sz w:val="24"/>
        </w:rPr>
        <w:t>2</w:t>
      </w:r>
      <w:r w:rsidRPr="00D97315">
        <w:rPr>
          <w:rFonts w:ascii="宋体" w:hAnsi="宋体" w:hint="eastAsia"/>
          <w:sz w:val="24"/>
        </w:rPr>
        <w:t>、加强施工现场的管理，保证在整个水文地质专题研究过程中的文明生产、安全生产，做好预防保障措施，一旦出现类似意外事件，均由我全部负责，与贵方无关。</w:t>
      </w:r>
    </w:p>
    <w:p w:rsidR="00C869DE" w:rsidRPr="00D97315" w:rsidRDefault="00C869DE" w:rsidP="00364F99">
      <w:pPr>
        <w:widowControl/>
        <w:spacing w:line="360" w:lineRule="auto"/>
        <w:ind w:firstLineChars="252" w:firstLine="31680"/>
        <w:jc w:val="left"/>
        <w:rPr>
          <w:rFonts w:ascii="宋体"/>
          <w:sz w:val="24"/>
        </w:rPr>
      </w:pPr>
      <w:r w:rsidRPr="00D97315">
        <w:rPr>
          <w:rFonts w:ascii="宋体" w:hAnsi="宋体"/>
          <w:sz w:val="24"/>
        </w:rPr>
        <w:t>3</w:t>
      </w:r>
      <w:r w:rsidRPr="00D97315">
        <w:rPr>
          <w:rFonts w:ascii="宋体" w:hAnsi="宋体" w:hint="eastAsia"/>
          <w:sz w:val="24"/>
        </w:rPr>
        <w:t>、我公司已知悉询价函所列要求，</w:t>
      </w:r>
      <w:r w:rsidRPr="00D97315">
        <w:rPr>
          <w:rFonts w:hint="eastAsia"/>
          <w:sz w:val="24"/>
          <w:szCs w:val="24"/>
        </w:rPr>
        <w:t>将严格按照询价函要求执行，保证“</w:t>
      </w:r>
      <w:r w:rsidRPr="00D97315">
        <w:rPr>
          <w:rFonts w:ascii="宋体" w:hAnsi="宋体" w:hint="eastAsia"/>
          <w:b/>
          <w:sz w:val="24"/>
        </w:rPr>
        <w:t>工程质量、技术及安全要求</w:t>
      </w:r>
      <w:r w:rsidRPr="00D97315">
        <w:rPr>
          <w:rFonts w:hint="eastAsia"/>
          <w:sz w:val="24"/>
          <w:szCs w:val="24"/>
        </w:rPr>
        <w:t>”。</w:t>
      </w:r>
    </w:p>
    <w:p w:rsidR="00C869DE" w:rsidRPr="00D97315" w:rsidRDefault="00C869DE" w:rsidP="00FE135F">
      <w:pPr>
        <w:spacing w:beforeLines="20" w:afterLines="20"/>
        <w:rPr>
          <w:sz w:val="24"/>
          <w:szCs w:val="24"/>
        </w:rPr>
      </w:pPr>
      <w:r w:rsidRPr="00D97315">
        <w:rPr>
          <w:rFonts w:hint="eastAsia"/>
          <w:sz w:val="24"/>
          <w:szCs w:val="24"/>
        </w:rPr>
        <w:t>四、联系方式</w:t>
      </w:r>
    </w:p>
    <w:p w:rsidR="00C869DE" w:rsidRPr="00D97315" w:rsidRDefault="00C869DE" w:rsidP="00364F99">
      <w:pPr>
        <w:widowControl/>
        <w:spacing w:line="360" w:lineRule="auto"/>
        <w:ind w:firstLineChars="252" w:firstLine="31680"/>
        <w:jc w:val="left"/>
        <w:rPr>
          <w:sz w:val="24"/>
          <w:szCs w:val="24"/>
        </w:rPr>
      </w:pPr>
      <w:r w:rsidRPr="00D97315">
        <w:rPr>
          <w:rFonts w:ascii="宋体"/>
          <w:sz w:val="24"/>
        </w:rPr>
        <w:tab/>
      </w:r>
      <w:r w:rsidRPr="00D97315">
        <w:rPr>
          <w:rFonts w:ascii="宋体" w:hAnsi="宋体" w:hint="eastAsia"/>
          <w:sz w:val="24"/>
        </w:rPr>
        <w:t>……</w:t>
      </w:r>
      <w:r w:rsidRPr="00D97315">
        <w:rPr>
          <w:sz w:val="24"/>
          <w:szCs w:val="24"/>
        </w:rPr>
        <w:t xml:space="preserve">         </w:t>
      </w:r>
    </w:p>
    <w:p w:rsidR="00C869DE" w:rsidRPr="00D97315" w:rsidRDefault="00C869DE" w:rsidP="00FE135F">
      <w:pPr>
        <w:spacing w:beforeLines="20" w:afterLines="20"/>
        <w:rPr>
          <w:sz w:val="24"/>
          <w:szCs w:val="24"/>
        </w:rPr>
      </w:pPr>
      <w:r w:rsidRPr="00D97315">
        <w:rPr>
          <w:rFonts w:hint="eastAsia"/>
          <w:sz w:val="24"/>
          <w:szCs w:val="24"/>
        </w:rPr>
        <w:t>五、</w:t>
      </w:r>
      <w:r w:rsidRPr="00D97315">
        <w:rPr>
          <w:rFonts w:hint="eastAsia"/>
          <w:b/>
          <w:sz w:val="24"/>
          <w:szCs w:val="24"/>
        </w:rPr>
        <w:t>资质证明材料</w:t>
      </w:r>
      <w:r w:rsidRPr="00D97315">
        <w:rPr>
          <w:rFonts w:hint="eastAsia"/>
          <w:sz w:val="24"/>
          <w:szCs w:val="24"/>
        </w:rPr>
        <w:t>（需提供营业执照和资质证书复印件，并加盖公章）</w:t>
      </w:r>
    </w:p>
    <w:p w:rsidR="00C869DE" w:rsidRPr="00D97315" w:rsidRDefault="00C869DE" w:rsidP="00364F99">
      <w:pPr>
        <w:widowControl/>
        <w:spacing w:line="360" w:lineRule="auto"/>
        <w:ind w:firstLineChars="252" w:firstLine="31680"/>
        <w:jc w:val="left"/>
        <w:rPr>
          <w:sz w:val="24"/>
          <w:szCs w:val="24"/>
        </w:rPr>
      </w:pPr>
      <w:r w:rsidRPr="00D97315">
        <w:rPr>
          <w:sz w:val="24"/>
          <w:szCs w:val="24"/>
        </w:rPr>
        <w:t xml:space="preserve">              </w:t>
      </w:r>
    </w:p>
    <w:p w:rsidR="00C869DE" w:rsidRPr="00D97315" w:rsidRDefault="00C869DE" w:rsidP="00FE135F">
      <w:pPr>
        <w:spacing w:beforeLines="50" w:afterLines="50"/>
        <w:jc w:val="right"/>
        <w:rPr>
          <w:sz w:val="24"/>
          <w:szCs w:val="24"/>
        </w:rPr>
      </w:pPr>
      <w:r w:rsidRPr="00D97315">
        <w:rPr>
          <w:sz w:val="24"/>
          <w:szCs w:val="24"/>
        </w:rPr>
        <w:t xml:space="preserve"> </w:t>
      </w:r>
    </w:p>
    <w:p w:rsidR="00C869DE" w:rsidRPr="00D97315" w:rsidRDefault="00C869DE" w:rsidP="00FE135F">
      <w:pPr>
        <w:spacing w:beforeLines="50" w:afterLines="50"/>
        <w:jc w:val="right"/>
        <w:rPr>
          <w:sz w:val="24"/>
          <w:szCs w:val="24"/>
        </w:rPr>
      </w:pPr>
      <w:r w:rsidRPr="00D97315">
        <w:rPr>
          <w:sz w:val="24"/>
          <w:szCs w:val="24"/>
        </w:rPr>
        <w:t xml:space="preserve"> </w:t>
      </w:r>
      <w:r w:rsidRPr="00D97315">
        <w:rPr>
          <w:rFonts w:hint="eastAsia"/>
          <w:sz w:val="24"/>
          <w:szCs w:val="24"/>
        </w:rPr>
        <w:t>供应商名称：</w:t>
      </w:r>
      <w:r w:rsidRPr="00D97315">
        <w:rPr>
          <w:sz w:val="24"/>
          <w:szCs w:val="24"/>
          <w:u w:val="single"/>
        </w:rPr>
        <w:t xml:space="preserve">                (</w:t>
      </w:r>
      <w:r w:rsidRPr="00D97315">
        <w:rPr>
          <w:rFonts w:hint="eastAsia"/>
          <w:sz w:val="24"/>
          <w:szCs w:val="24"/>
          <w:u w:val="single"/>
        </w:rPr>
        <w:t>盖章</w:t>
      </w:r>
      <w:r w:rsidRPr="00D97315">
        <w:rPr>
          <w:sz w:val="24"/>
          <w:szCs w:val="24"/>
          <w:u w:val="single"/>
        </w:rPr>
        <w:t xml:space="preserve">) </w:t>
      </w:r>
    </w:p>
    <w:p w:rsidR="00C869DE" w:rsidRPr="00D97315" w:rsidRDefault="00C869DE" w:rsidP="00331426">
      <w:pPr>
        <w:spacing w:line="360" w:lineRule="auto"/>
        <w:jc w:val="right"/>
        <w:rPr>
          <w:sz w:val="24"/>
          <w:szCs w:val="24"/>
        </w:rPr>
      </w:pPr>
      <w:r w:rsidRPr="00D97315">
        <w:rPr>
          <w:rFonts w:ascii="宋体" w:hAnsi="宋体"/>
          <w:sz w:val="24"/>
          <w:szCs w:val="24"/>
        </w:rPr>
        <w:t>2019</w:t>
      </w:r>
      <w:r w:rsidRPr="00D97315">
        <w:rPr>
          <w:rFonts w:ascii="宋体" w:hAnsi="宋体" w:hint="eastAsia"/>
          <w:sz w:val="24"/>
          <w:szCs w:val="24"/>
        </w:rPr>
        <w:t>年</w:t>
      </w:r>
      <w:r w:rsidRPr="00D97315">
        <w:rPr>
          <w:rFonts w:ascii="宋体" w:hAnsi="宋体"/>
          <w:sz w:val="24"/>
          <w:szCs w:val="24"/>
          <w:u w:val="single"/>
        </w:rPr>
        <w:t xml:space="preserve">   </w:t>
      </w:r>
      <w:r w:rsidRPr="00D97315">
        <w:rPr>
          <w:rFonts w:ascii="宋体" w:hAnsi="宋体" w:hint="eastAsia"/>
          <w:sz w:val="24"/>
          <w:szCs w:val="24"/>
        </w:rPr>
        <w:t>月</w:t>
      </w:r>
      <w:r w:rsidRPr="00D97315">
        <w:rPr>
          <w:rFonts w:ascii="宋体" w:hAnsi="宋体"/>
          <w:sz w:val="24"/>
          <w:szCs w:val="24"/>
          <w:u w:val="single"/>
        </w:rPr>
        <w:t xml:space="preserve">    </w:t>
      </w:r>
      <w:r w:rsidRPr="00D97315">
        <w:rPr>
          <w:rFonts w:ascii="宋体" w:hAnsi="宋体" w:hint="eastAsia"/>
          <w:sz w:val="24"/>
          <w:szCs w:val="24"/>
        </w:rPr>
        <w:t>日</w:t>
      </w:r>
    </w:p>
    <w:sectPr w:rsidR="00C869DE" w:rsidRPr="00D97315" w:rsidSect="00590846">
      <w:headerReference w:type="default" r:id="rId15"/>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9DE" w:rsidRDefault="00C869DE" w:rsidP="00F10AE6">
      <w:r>
        <w:separator/>
      </w:r>
    </w:p>
  </w:endnote>
  <w:endnote w:type="continuationSeparator" w:id="1">
    <w:p w:rsidR="00C869DE" w:rsidRDefault="00C869DE" w:rsidP="00F1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DE" w:rsidRDefault="00C869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DE" w:rsidRDefault="00C869DE" w:rsidP="002F30E0">
    <w:pPr>
      <w:pStyle w:val="Footer"/>
      <w:jc w:val="right"/>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4</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4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DE" w:rsidRDefault="00C869D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DE" w:rsidRPr="00194FB0" w:rsidRDefault="00C869DE" w:rsidP="0087404E">
    <w:pPr>
      <w:pStyle w:val="Footer"/>
      <w:jc w:val="right"/>
      <w:rPr>
        <w:rFonts w:ascii="宋体"/>
      </w:rPr>
    </w:pPr>
    <w:r w:rsidRPr="00194FB0">
      <w:rPr>
        <w:rFonts w:ascii="宋体" w:hAnsi="宋体" w:hint="eastAsia"/>
      </w:rPr>
      <w:t>第</w:t>
    </w:r>
    <w:r>
      <w:rPr>
        <w:rFonts w:ascii="宋体" w:hAnsi="宋体"/>
      </w:rPr>
      <w:t xml:space="preserve"> </w:t>
    </w:r>
    <w:r w:rsidRPr="00194FB0">
      <w:rPr>
        <w:rStyle w:val="PageNumber"/>
        <w:rFonts w:ascii="宋体" w:hAnsi="宋体"/>
      </w:rPr>
      <w:fldChar w:fldCharType="begin"/>
    </w:r>
    <w:r w:rsidRPr="00194FB0">
      <w:rPr>
        <w:rStyle w:val="PageNumber"/>
        <w:rFonts w:ascii="宋体" w:hAnsi="宋体"/>
      </w:rPr>
      <w:instrText xml:space="preserve"> PAGE </w:instrText>
    </w:r>
    <w:r w:rsidRPr="00194FB0">
      <w:rPr>
        <w:rStyle w:val="PageNumber"/>
        <w:rFonts w:ascii="宋体" w:hAnsi="宋体"/>
      </w:rPr>
      <w:fldChar w:fldCharType="separate"/>
    </w:r>
    <w:r>
      <w:rPr>
        <w:rStyle w:val="PageNumber"/>
        <w:rFonts w:ascii="宋体" w:hAnsi="宋体"/>
        <w:noProof/>
      </w:rPr>
      <w:t>5</w:t>
    </w:r>
    <w:r w:rsidRPr="00194FB0">
      <w:rPr>
        <w:rStyle w:val="PageNumber"/>
        <w:rFonts w:ascii="宋体" w:hAnsi="宋体"/>
      </w:rPr>
      <w:fldChar w:fldCharType="end"/>
    </w:r>
    <w:r>
      <w:rPr>
        <w:rStyle w:val="PageNumber"/>
        <w:rFonts w:ascii="宋体" w:hAnsi="宋体"/>
      </w:rPr>
      <w:t xml:space="preserve"> </w:t>
    </w:r>
    <w:r w:rsidRPr="00194FB0">
      <w:rPr>
        <w:rFonts w:ascii="宋体" w:hAnsi="宋体" w:hint="eastAsia"/>
      </w:rPr>
      <w:t>页</w:t>
    </w:r>
    <w:r w:rsidRPr="00194FB0">
      <w:rPr>
        <w:rFonts w:ascii="宋体" w:hAnsi="宋体"/>
      </w:rPr>
      <w:t xml:space="preserve"> </w:t>
    </w:r>
    <w:r>
      <w:rPr>
        <w:rFonts w:ascii="宋体" w:hAnsi="宋体"/>
      </w:rPr>
      <w:t xml:space="preserve"> </w:t>
    </w:r>
    <w:r w:rsidRPr="00194FB0">
      <w:rPr>
        <w:rFonts w:ascii="宋体" w:hAnsi="宋体" w:hint="eastAsia"/>
      </w:rPr>
      <w:t>共</w:t>
    </w:r>
    <w:r>
      <w:rPr>
        <w:rFonts w:ascii="宋体" w:hAnsi="宋体"/>
      </w:rPr>
      <w:t xml:space="preserve"> 5 </w:t>
    </w:r>
    <w:r w:rsidRPr="00194FB0">
      <w:rPr>
        <w:rStyle w:val="PageNumber"/>
        <w:rFonts w:ascii="宋体" w:hAnsi="宋体"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DE" w:rsidRPr="00F01040" w:rsidRDefault="00C869DE" w:rsidP="00F0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9DE" w:rsidRDefault="00C869DE" w:rsidP="00F10AE6">
      <w:r>
        <w:separator/>
      </w:r>
    </w:p>
  </w:footnote>
  <w:footnote w:type="continuationSeparator" w:id="1">
    <w:p w:rsidR="00C869DE" w:rsidRDefault="00C869DE" w:rsidP="00F10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DE" w:rsidRDefault="00C869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DE" w:rsidRDefault="00C869DE" w:rsidP="00E105C2">
    <w:pPr>
      <w:pStyle w:val="Header"/>
      <w:pBdr>
        <w:bottom w:val="single" w:sz="4" w:space="1"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32.25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DE" w:rsidRDefault="00C869D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DE" w:rsidRPr="002004D3" w:rsidRDefault="00C869DE"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一</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DE" w:rsidRPr="002004D3" w:rsidRDefault="00C869DE"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541C"/>
    <w:multiLevelType w:val="hybridMultilevel"/>
    <w:tmpl w:val="C0786064"/>
    <w:lvl w:ilvl="0" w:tplc="F0B85D60">
      <w:start w:val="1"/>
      <w:numFmt w:val="japaneseCounting"/>
      <w:lvlText w:val="（%1）"/>
      <w:lvlJc w:val="left"/>
      <w:pPr>
        <w:ind w:left="1995" w:hanging="855"/>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
    <w:nsid w:val="734563D9"/>
    <w:multiLevelType w:val="hybridMultilevel"/>
    <w:tmpl w:val="350453AC"/>
    <w:lvl w:ilvl="0" w:tplc="E9C0E798">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00C"/>
    <w:rsid w:val="00001616"/>
    <w:rsid w:val="000018E8"/>
    <w:rsid w:val="0000359F"/>
    <w:rsid w:val="00003FC0"/>
    <w:rsid w:val="00005596"/>
    <w:rsid w:val="00006206"/>
    <w:rsid w:val="000103F7"/>
    <w:rsid w:val="0001355D"/>
    <w:rsid w:val="000138C2"/>
    <w:rsid w:val="00014682"/>
    <w:rsid w:val="0001561D"/>
    <w:rsid w:val="00016070"/>
    <w:rsid w:val="00021F58"/>
    <w:rsid w:val="00022E9A"/>
    <w:rsid w:val="0002357F"/>
    <w:rsid w:val="00025068"/>
    <w:rsid w:val="00027076"/>
    <w:rsid w:val="0003047C"/>
    <w:rsid w:val="000322BB"/>
    <w:rsid w:val="00033D0E"/>
    <w:rsid w:val="00033E30"/>
    <w:rsid w:val="000362BF"/>
    <w:rsid w:val="0003655C"/>
    <w:rsid w:val="000374B8"/>
    <w:rsid w:val="00041948"/>
    <w:rsid w:val="00041D32"/>
    <w:rsid w:val="000434C1"/>
    <w:rsid w:val="00043927"/>
    <w:rsid w:val="00044BE9"/>
    <w:rsid w:val="000471D4"/>
    <w:rsid w:val="000474AA"/>
    <w:rsid w:val="00047FA1"/>
    <w:rsid w:val="00050C64"/>
    <w:rsid w:val="00054009"/>
    <w:rsid w:val="0005604C"/>
    <w:rsid w:val="00060970"/>
    <w:rsid w:val="0006512D"/>
    <w:rsid w:val="000656D5"/>
    <w:rsid w:val="00065C03"/>
    <w:rsid w:val="00066940"/>
    <w:rsid w:val="0007431B"/>
    <w:rsid w:val="00080741"/>
    <w:rsid w:val="000868A3"/>
    <w:rsid w:val="00087404"/>
    <w:rsid w:val="00090070"/>
    <w:rsid w:val="00090AC9"/>
    <w:rsid w:val="000929A1"/>
    <w:rsid w:val="00092B56"/>
    <w:rsid w:val="000937C4"/>
    <w:rsid w:val="00094F9A"/>
    <w:rsid w:val="000A0B71"/>
    <w:rsid w:val="000A1A54"/>
    <w:rsid w:val="000A29A4"/>
    <w:rsid w:val="000A39CA"/>
    <w:rsid w:val="000A42DE"/>
    <w:rsid w:val="000A4F17"/>
    <w:rsid w:val="000A6194"/>
    <w:rsid w:val="000A649E"/>
    <w:rsid w:val="000A663C"/>
    <w:rsid w:val="000A6D9A"/>
    <w:rsid w:val="000B2F10"/>
    <w:rsid w:val="000B3463"/>
    <w:rsid w:val="000B4453"/>
    <w:rsid w:val="000B5244"/>
    <w:rsid w:val="000B5784"/>
    <w:rsid w:val="000B6308"/>
    <w:rsid w:val="000C031B"/>
    <w:rsid w:val="000C0A1B"/>
    <w:rsid w:val="000C1599"/>
    <w:rsid w:val="000C291F"/>
    <w:rsid w:val="000C5677"/>
    <w:rsid w:val="000C7037"/>
    <w:rsid w:val="000C7842"/>
    <w:rsid w:val="000D6984"/>
    <w:rsid w:val="000E0046"/>
    <w:rsid w:val="000E0B7F"/>
    <w:rsid w:val="000E117C"/>
    <w:rsid w:val="000E1245"/>
    <w:rsid w:val="000E3DF0"/>
    <w:rsid w:val="000E425E"/>
    <w:rsid w:val="000E7116"/>
    <w:rsid w:val="000F2B4C"/>
    <w:rsid w:val="000F3C59"/>
    <w:rsid w:val="000F3D2B"/>
    <w:rsid w:val="000F53F3"/>
    <w:rsid w:val="000F7F05"/>
    <w:rsid w:val="00101A3D"/>
    <w:rsid w:val="00102BED"/>
    <w:rsid w:val="00103D6F"/>
    <w:rsid w:val="0010500C"/>
    <w:rsid w:val="00105676"/>
    <w:rsid w:val="0011041B"/>
    <w:rsid w:val="00110862"/>
    <w:rsid w:val="00110F22"/>
    <w:rsid w:val="00114817"/>
    <w:rsid w:val="0011670B"/>
    <w:rsid w:val="00117A4A"/>
    <w:rsid w:val="0012000D"/>
    <w:rsid w:val="00120730"/>
    <w:rsid w:val="0012168C"/>
    <w:rsid w:val="00125B7D"/>
    <w:rsid w:val="0013001A"/>
    <w:rsid w:val="001307C2"/>
    <w:rsid w:val="00131B23"/>
    <w:rsid w:val="001328FF"/>
    <w:rsid w:val="00132CA0"/>
    <w:rsid w:val="00133448"/>
    <w:rsid w:val="00134BCB"/>
    <w:rsid w:val="001356A6"/>
    <w:rsid w:val="00135EEE"/>
    <w:rsid w:val="00136463"/>
    <w:rsid w:val="00142561"/>
    <w:rsid w:val="00142AD2"/>
    <w:rsid w:val="00144514"/>
    <w:rsid w:val="001446DA"/>
    <w:rsid w:val="0014511E"/>
    <w:rsid w:val="00145BF8"/>
    <w:rsid w:val="00145E9E"/>
    <w:rsid w:val="001469B5"/>
    <w:rsid w:val="00147EA8"/>
    <w:rsid w:val="001513B7"/>
    <w:rsid w:val="0015466A"/>
    <w:rsid w:val="00161099"/>
    <w:rsid w:val="00163C49"/>
    <w:rsid w:val="0016728C"/>
    <w:rsid w:val="00171C30"/>
    <w:rsid w:val="001871AA"/>
    <w:rsid w:val="001876C0"/>
    <w:rsid w:val="00187D3F"/>
    <w:rsid w:val="00190C86"/>
    <w:rsid w:val="00190DFA"/>
    <w:rsid w:val="00190F3E"/>
    <w:rsid w:val="00191D58"/>
    <w:rsid w:val="00193D2E"/>
    <w:rsid w:val="00194472"/>
    <w:rsid w:val="00194FB0"/>
    <w:rsid w:val="00196405"/>
    <w:rsid w:val="001964D6"/>
    <w:rsid w:val="0019679E"/>
    <w:rsid w:val="001A0214"/>
    <w:rsid w:val="001A4734"/>
    <w:rsid w:val="001A6484"/>
    <w:rsid w:val="001A6514"/>
    <w:rsid w:val="001A66AE"/>
    <w:rsid w:val="001A6ED6"/>
    <w:rsid w:val="001B18EE"/>
    <w:rsid w:val="001B1F37"/>
    <w:rsid w:val="001B2550"/>
    <w:rsid w:val="001B3F2A"/>
    <w:rsid w:val="001B4CDC"/>
    <w:rsid w:val="001B5F69"/>
    <w:rsid w:val="001B64D2"/>
    <w:rsid w:val="001C005A"/>
    <w:rsid w:val="001C0D1F"/>
    <w:rsid w:val="001C5DAE"/>
    <w:rsid w:val="001C6805"/>
    <w:rsid w:val="001C6F32"/>
    <w:rsid w:val="001C7078"/>
    <w:rsid w:val="001C7796"/>
    <w:rsid w:val="001D0ADA"/>
    <w:rsid w:val="001D3B58"/>
    <w:rsid w:val="001D3DF2"/>
    <w:rsid w:val="001D691A"/>
    <w:rsid w:val="001E2109"/>
    <w:rsid w:val="001E2411"/>
    <w:rsid w:val="001E27F7"/>
    <w:rsid w:val="001E3AEA"/>
    <w:rsid w:val="001E4060"/>
    <w:rsid w:val="001E5885"/>
    <w:rsid w:val="001E6D41"/>
    <w:rsid w:val="001F295E"/>
    <w:rsid w:val="001F2AED"/>
    <w:rsid w:val="001F4B90"/>
    <w:rsid w:val="0020004D"/>
    <w:rsid w:val="002004D3"/>
    <w:rsid w:val="00200759"/>
    <w:rsid w:val="0020207B"/>
    <w:rsid w:val="00203071"/>
    <w:rsid w:val="00203F24"/>
    <w:rsid w:val="0020401D"/>
    <w:rsid w:val="00204428"/>
    <w:rsid w:val="00210A3D"/>
    <w:rsid w:val="00210FFF"/>
    <w:rsid w:val="00213125"/>
    <w:rsid w:val="00215508"/>
    <w:rsid w:val="00215C35"/>
    <w:rsid w:val="00220639"/>
    <w:rsid w:val="002208E9"/>
    <w:rsid w:val="00222A05"/>
    <w:rsid w:val="00223F9C"/>
    <w:rsid w:val="00227C5B"/>
    <w:rsid w:val="00227DA4"/>
    <w:rsid w:val="00230633"/>
    <w:rsid w:val="00232979"/>
    <w:rsid w:val="002330BC"/>
    <w:rsid w:val="00233FA2"/>
    <w:rsid w:val="00234123"/>
    <w:rsid w:val="002400FE"/>
    <w:rsid w:val="0024137A"/>
    <w:rsid w:val="002419EB"/>
    <w:rsid w:val="00244A73"/>
    <w:rsid w:val="00245537"/>
    <w:rsid w:val="002461BC"/>
    <w:rsid w:val="0025125D"/>
    <w:rsid w:val="00256D4B"/>
    <w:rsid w:val="0026039B"/>
    <w:rsid w:val="00260ECC"/>
    <w:rsid w:val="002628F5"/>
    <w:rsid w:val="002638C3"/>
    <w:rsid w:val="0026481B"/>
    <w:rsid w:val="00271DD3"/>
    <w:rsid w:val="00272241"/>
    <w:rsid w:val="00272632"/>
    <w:rsid w:val="00273616"/>
    <w:rsid w:val="00273B2E"/>
    <w:rsid w:val="002760F6"/>
    <w:rsid w:val="00276305"/>
    <w:rsid w:val="00276DD9"/>
    <w:rsid w:val="00277958"/>
    <w:rsid w:val="00280CC3"/>
    <w:rsid w:val="002817AE"/>
    <w:rsid w:val="00287CF7"/>
    <w:rsid w:val="00290CE6"/>
    <w:rsid w:val="002914F3"/>
    <w:rsid w:val="0029167A"/>
    <w:rsid w:val="00291EEE"/>
    <w:rsid w:val="00293665"/>
    <w:rsid w:val="00294A9F"/>
    <w:rsid w:val="00294D9F"/>
    <w:rsid w:val="00297B08"/>
    <w:rsid w:val="002A1B3E"/>
    <w:rsid w:val="002A4E18"/>
    <w:rsid w:val="002A7631"/>
    <w:rsid w:val="002A7CCE"/>
    <w:rsid w:val="002B10FE"/>
    <w:rsid w:val="002B292B"/>
    <w:rsid w:val="002B2FCA"/>
    <w:rsid w:val="002B39B0"/>
    <w:rsid w:val="002B509C"/>
    <w:rsid w:val="002B6EE1"/>
    <w:rsid w:val="002C4024"/>
    <w:rsid w:val="002C529B"/>
    <w:rsid w:val="002C538A"/>
    <w:rsid w:val="002C63DB"/>
    <w:rsid w:val="002C663E"/>
    <w:rsid w:val="002C6EE2"/>
    <w:rsid w:val="002D05F5"/>
    <w:rsid w:val="002D2244"/>
    <w:rsid w:val="002D3AB8"/>
    <w:rsid w:val="002D3E03"/>
    <w:rsid w:val="002D4010"/>
    <w:rsid w:val="002D4731"/>
    <w:rsid w:val="002D4E80"/>
    <w:rsid w:val="002D594B"/>
    <w:rsid w:val="002E04F5"/>
    <w:rsid w:val="002E2DBB"/>
    <w:rsid w:val="002E3443"/>
    <w:rsid w:val="002E437D"/>
    <w:rsid w:val="002F1417"/>
    <w:rsid w:val="002F24CF"/>
    <w:rsid w:val="002F3083"/>
    <w:rsid w:val="002F30E0"/>
    <w:rsid w:val="002F3646"/>
    <w:rsid w:val="002F66B6"/>
    <w:rsid w:val="002F693F"/>
    <w:rsid w:val="002F744A"/>
    <w:rsid w:val="002F7885"/>
    <w:rsid w:val="00300F83"/>
    <w:rsid w:val="0030100C"/>
    <w:rsid w:val="003015F2"/>
    <w:rsid w:val="00301B51"/>
    <w:rsid w:val="00303E74"/>
    <w:rsid w:val="00306F49"/>
    <w:rsid w:val="00307003"/>
    <w:rsid w:val="00312906"/>
    <w:rsid w:val="0032330A"/>
    <w:rsid w:val="00331426"/>
    <w:rsid w:val="0033737B"/>
    <w:rsid w:val="00340EF4"/>
    <w:rsid w:val="00341F53"/>
    <w:rsid w:val="0034291C"/>
    <w:rsid w:val="00342BFF"/>
    <w:rsid w:val="00343E63"/>
    <w:rsid w:val="003440A8"/>
    <w:rsid w:val="00344318"/>
    <w:rsid w:val="00345EAB"/>
    <w:rsid w:val="00353994"/>
    <w:rsid w:val="00355077"/>
    <w:rsid w:val="003643BE"/>
    <w:rsid w:val="00364E33"/>
    <w:rsid w:val="00364F99"/>
    <w:rsid w:val="003653D2"/>
    <w:rsid w:val="00366598"/>
    <w:rsid w:val="00367527"/>
    <w:rsid w:val="00372EDE"/>
    <w:rsid w:val="00373125"/>
    <w:rsid w:val="00373417"/>
    <w:rsid w:val="00374F2B"/>
    <w:rsid w:val="00377FE7"/>
    <w:rsid w:val="003806D2"/>
    <w:rsid w:val="00380DFA"/>
    <w:rsid w:val="003852D4"/>
    <w:rsid w:val="00385F70"/>
    <w:rsid w:val="00387E07"/>
    <w:rsid w:val="00393FA6"/>
    <w:rsid w:val="00395445"/>
    <w:rsid w:val="003957CC"/>
    <w:rsid w:val="00395B7A"/>
    <w:rsid w:val="003970E5"/>
    <w:rsid w:val="003A039C"/>
    <w:rsid w:val="003A52CA"/>
    <w:rsid w:val="003A5674"/>
    <w:rsid w:val="003A5C19"/>
    <w:rsid w:val="003A6A82"/>
    <w:rsid w:val="003B1F03"/>
    <w:rsid w:val="003B38A4"/>
    <w:rsid w:val="003B507A"/>
    <w:rsid w:val="003B681D"/>
    <w:rsid w:val="003B6C88"/>
    <w:rsid w:val="003C2025"/>
    <w:rsid w:val="003C41E6"/>
    <w:rsid w:val="003C44D4"/>
    <w:rsid w:val="003C4A7E"/>
    <w:rsid w:val="003D0422"/>
    <w:rsid w:val="003D1F7E"/>
    <w:rsid w:val="003D33C6"/>
    <w:rsid w:val="003D477E"/>
    <w:rsid w:val="003D47EF"/>
    <w:rsid w:val="003D7774"/>
    <w:rsid w:val="003D7BD1"/>
    <w:rsid w:val="003E0AB5"/>
    <w:rsid w:val="003E1A79"/>
    <w:rsid w:val="003E3055"/>
    <w:rsid w:val="003E51D8"/>
    <w:rsid w:val="003E5FAE"/>
    <w:rsid w:val="003E7A2E"/>
    <w:rsid w:val="003F000B"/>
    <w:rsid w:val="003F082D"/>
    <w:rsid w:val="003F42D4"/>
    <w:rsid w:val="00401617"/>
    <w:rsid w:val="00401C36"/>
    <w:rsid w:val="00401D4C"/>
    <w:rsid w:val="004022CC"/>
    <w:rsid w:val="004035DE"/>
    <w:rsid w:val="00404361"/>
    <w:rsid w:val="00405E06"/>
    <w:rsid w:val="00406317"/>
    <w:rsid w:val="00414153"/>
    <w:rsid w:val="004163BF"/>
    <w:rsid w:val="00416475"/>
    <w:rsid w:val="004222CE"/>
    <w:rsid w:val="00422A10"/>
    <w:rsid w:val="0042369D"/>
    <w:rsid w:val="00424D28"/>
    <w:rsid w:val="0042556C"/>
    <w:rsid w:val="004259AB"/>
    <w:rsid w:val="00431082"/>
    <w:rsid w:val="00431FAA"/>
    <w:rsid w:val="00433FE3"/>
    <w:rsid w:val="00437EAE"/>
    <w:rsid w:val="0044041F"/>
    <w:rsid w:val="004416AA"/>
    <w:rsid w:val="0044201F"/>
    <w:rsid w:val="00442AA6"/>
    <w:rsid w:val="00444856"/>
    <w:rsid w:val="00450243"/>
    <w:rsid w:val="00452477"/>
    <w:rsid w:val="00452CFE"/>
    <w:rsid w:val="00453DB7"/>
    <w:rsid w:val="004548EA"/>
    <w:rsid w:val="00460F1C"/>
    <w:rsid w:val="004622A8"/>
    <w:rsid w:val="00463066"/>
    <w:rsid w:val="00464FC0"/>
    <w:rsid w:val="00465C36"/>
    <w:rsid w:val="00471C85"/>
    <w:rsid w:val="00475FF6"/>
    <w:rsid w:val="004769FB"/>
    <w:rsid w:val="00476AF6"/>
    <w:rsid w:val="004776B1"/>
    <w:rsid w:val="0047791F"/>
    <w:rsid w:val="004806F7"/>
    <w:rsid w:val="00482032"/>
    <w:rsid w:val="004833A7"/>
    <w:rsid w:val="00483860"/>
    <w:rsid w:val="00485AA9"/>
    <w:rsid w:val="004863D6"/>
    <w:rsid w:val="004915B7"/>
    <w:rsid w:val="004917D9"/>
    <w:rsid w:val="00491DD1"/>
    <w:rsid w:val="00493BBE"/>
    <w:rsid w:val="004A09E4"/>
    <w:rsid w:val="004A0FA6"/>
    <w:rsid w:val="004A1993"/>
    <w:rsid w:val="004A1A80"/>
    <w:rsid w:val="004A4818"/>
    <w:rsid w:val="004A6A28"/>
    <w:rsid w:val="004B07DB"/>
    <w:rsid w:val="004B37DF"/>
    <w:rsid w:val="004B498F"/>
    <w:rsid w:val="004B5C68"/>
    <w:rsid w:val="004B75D3"/>
    <w:rsid w:val="004C2150"/>
    <w:rsid w:val="004C3E8B"/>
    <w:rsid w:val="004C6696"/>
    <w:rsid w:val="004C766A"/>
    <w:rsid w:val="004C79E0"/>
    <w:rsid w:val="004D0F7D"/>
    <w:rsid w:val="004D2B4D"/>
    <w:rsid w:val="004E01A1"/>
    <w:rsid w:val="004E6504"/>
    <w:rsid w:val="004E6885"/>
    <w:rsid w:val="004E6A88"/>
    <w:rsid w:val="004F030B"/>
    <w:rsid w:val="004F25C8"/>
    <w:rsid w:val="004F36CE"/>
    <w:rsid w:val="004F525E"/>
    <w:rsid w:val="004F5C77"/>
    <w:rsid w:val="004F6045"/>
    <w:rsid w:val="004F6EB9"/>
    <w:rsid w:val="004F7016"/>
    <w:rsid w:val="005003B4"/>
    <w:rsid w:val="00500F71"/>
    <w:rsid w:val="00501B7A"/>
    <w:rsid w:val="00501FFF"/>
    <w:rsid w:val="00504196"/>
    <w:rsid w:val="00504542"/>
    <w:rsid w:val="005114DD"/>
    <w:rsid w:val="005114EE"/>
    <w:rsid w:val="00517B6A"/>
    <w:rsid w:val="005218D4"/>
    <w:rsid w:val="00525E6C"/>
    <w:rsid w:val="0052720F"/>
    <w:rsid w:val="0052762E"/>
    <w:rsid w:val="00532722"/>
    <w:rsid w:val="005328EA"/>
    <w:rsid w:val="00532E85"/>
    <w:rsid w:val="0053331A"/>
    <w:rsid w:val="005337F7"/>
    <w:rsid w:val="00534481"/>
    <w:rsid w:val="00534933"/>
    <w:rsid w:val="00535C77"/>
    <w:rsid w:val="005371EF"/>
    <w:rsid w:val="00540CA3"/>
    <w:rsid w:val="00542F6C"/>
    <w:rsid w:val="0054595D"/>
    <w:rsid w:val="005561FB"/>
    <w:rsid w:val="00556DC4"/>
    <w:rsid w:val="00557F78"/>
    <w:rsid w:val="00561B1B"/>
    <w:rsid w:val="00562D64"/>
    <w:rsid w:val="00564AE2"/>
    <w:rsid w:val="00566613"/>
    <w:rsid w:val="00566A6F"/>
    <w:rsid w:val="00570955"/>
    <w:rsid w:val="0057408F"/>
    <w:rsid w:val="00575B27"/>
    <w:rsid w:val="005770AC"/>
    <w:rsid w:val="00577D82"/>
    <w:rsid w:val="005829A5"/>
    <w:rsid w:val="00584EF6"/>
    <w:rsid w:val="00590846"/>
    <w:rsid w:val="00590980"/>
    <w:rsid w:val="00590FC2"/>
    <w:rsid w:val="005926B1"/>
    <w:rsid w:val="0059517E"/>
    <w:rsid w:val="00595787"/>
    <w:rsid w:val="005960BE"/>
    <w:rsid w:val="00596A03"/>
    <w:rsid w:val="00596A99"/>
    <w:rsid w:val="00596FF9"/>
    <w:rsid w:val="00597A9D"/>
    <w:rsid w:val="00597DDB"/>
    <w:rsid w:val="005A20C4"/>
    <w:rsid w:val="005A3EF0"/>
    <w:rsid w:val="005A62F9"/>
    <w:rsid w:val="005A7685"/>
    <w:rsid w:val="005A793F"/>
    <w:rsid w:val="005A7B16"/>
    <w:rsid w:val="005B62C3"/>
    <w:rsid w:val="005B782F"/>
    <w:rsid w:val="005B796E"/>
    <w:rsid w:val="005C2584"/>
    <w:rsid w:val="005C3E12"/>
    <w:rsid w:val="005C4BD1"/>
    <w:rsid w:val="005C664A"/>
    <w:rsid w:val="005D1418"/>
    <w:rsid w:val="005D2A27"/>
    <w:rsid w:val="005D2B50"/>
    <w:rsid w:val="005D2BE1"/>
    <w:rsid w:val="005D30CB"/>
    <w:rsid w:val="005D60FF"/>
    <w:rsid w:val="005E0AE2"/>
    <w:rsid w:val="005E0B13"/>
    <w:rsid w:val="005E3660"/>
    <w:rsid w:val="005E43BE"/>
    <w:rsid w:val="005E4656"/>
    <w:rsid w:val="005E5F2C"/>
    <w:rsid w:val="005F3DBD"/>
    <w:rsid w:val="005F4A6E"/>
    <w:rsid w:val="006025BD"/>
    <w:rsid w:val="006068E4"/>
    <w:rsid w:val="00606F12"/>
    <w:rsid w:val="00607096"/>
    <w:rsid w:val="00610F6C"/>
    <w:rsid w:val="00612D0C"/>
    <w:rsid w:val="00614E00"/>
    <w:rsid w:val="00615DD4"/>
    <w:rsid w:val="00616972"/>
    <w:rsid w:val="00621BAA"/>
    <w:rsid w:val="00624C57"/>
    <w:rsid w:val="00624D08"/>
    <w:rsid w:val="006255E8"/>
    <w:rsid w:val="00630EA0"/>
    <w:rsid w:val="0063483A"/>
    <w:rsid w:val="00635DE9"/>
    <w:rsid w:val="00640B23"/>
    <w:rsid w:val="00641D56"/>
    <w:rsid w:val="00642BEA"/>
    <w:rsid w:val="00643939"/>
    <w:rsid w:val="00645037"/>
    <w:rsid w:val="00645D3F"/>
    <w:rsid w:val="006467DD"/>
    <w:rsid w:val="00654DA3"/>
    <w:rsid w:val="00655148"/>
    <w:rsid w:val="006602AA"/>
    <w:rsid w:val="006612DA"/>
    <w:rsid w:val="006646C4"/>
    <w:rsid w:val="00670768"/>
    <w:rsid w:val="0067426B"/>
    <w:rsid w:val="00676140"/>
    <w:rsid w:val="00676A77"/>
    <w:rsid w:val="00680087"/>
    <w:rsid w:val="00681668"/>
    <w:rsid w:val="00682BD8"/>
    <w:rsid w:val="006848C1"/>
    <w:rsid w:val="006856C8"/>
    <w:rsid w:val="00685AB8"/>
    <w:rsid w:val="00685B31"/>
    <w:rsid w:val="006902BB"/>
    <w:rsid w:val="00690BFB"/>
    <w:rsid w:val="00692378"/>
    <w:rsid w:val="0069258A"/>
    <w:rsid w:val="006A1298"/>
    <w:rsid w:val="006A1722"/>
    <w:rsid w:val="006A1FDD"/>
    <w:rsid w:val="006A36C1"/>
    <w:rsid w:val="006A599A"/>
    <w:rsid w:val="006B5007"/>
    <w:rsid w:val="006B7ACC"/>
    <w:rsid w:val="006C0C98"/>
    <w:rsid w:val="006C1305"/>
    <w:rsid w:val="006C1619"/>
    <w:rsid w:val="006C4F3C"/>
    <w:rsid w:val="006C70E4"/>
    <w:rsid w:val="006D0056"/>
    <w:rsid w:val="006D07EB"/>
    <w:rsid w:val="006D0D10"/>
    <w:rsid w:val="006D4F39"/>
    <w:rsid w:val="006D5524"/>
    <w:rsid w:val="006E17A9"/>
    <w:rsid w:val="006E1E2B"/>
    <w:rsid w:val="006E3D2D"/>
    <w:rsid w:val="006E5F86"/>
    <w:rsid w:val="006E7399"/>
    <w:rsid w:val="006F03C9"/>
    <w:rsid w:val="006F1967"/>
    <w:rsid w:val="006F3D9A"/>
    <w:rsid w:val="006F4D89"/>
    <w:rsid w:val="006F6233"/>
    <w:rsid w:val="006F6EA2"/>
    <w:rsid w:val="00700E27"/>
    <w:rsid w:val="007026D8"/>
    <w:rsid w:val="00703211"/>
    <w:rsid w:val="0070450D"/>
    <w:rsid w:val="00705B4D"/>
    <w:rsid w:val="00707B97"/>
    <w:rsid w:val="00711BF0"/>
    <w:rsid w:val="00711E49"/>
    <w:rsid w:val="00715B5A"/>
    <w:rsid w:val="00715F5D"/>
    <w:rsid w:val="007165A4"/>
    <w:rsid w:val="007207A0"/>
    <w:rsid w:val="00721044"/>
    <w:rsid w:val="007213D9"/>
    <w:rsid w:val="007223F8"/>
    <w:rsid w:val="00730B08"/>
    <w:rsid w:val="007319E7"/>
    <w:rsid w:val="00733948"/>
    <w:rsid w:val="00735F0E"/>
    <w:rsid w:val="00745B35"/>
    <w:rsid w:val="0075147D"/>
    <w:rsid w:val="007555AB"/>
    <w:rsid w:val="00756013"/>
    <w:rsid w:val="00756774"/>
    <w:rsid w:val="0075702D"/>
    <w:rsid w:val="00763B73"/>
    <w:rsid w:val="007640ED"/>
    <w:rsid w:val="007651E6"/>
    <w:rsid w:val="007662FE"/>
    <w:rsid w:val="00766EBC"/>
    <w:rsid w:val="00767906"/>
    <w:rsid w:val="00767C34"/>
    <w:rsid w:val="00770A01"/>
    <w:rsid w:val="007713B4"/>
    <w:rsid w:val="00771E05"/>
    <w:rsid w:val="00774D87"/>
    <w:rsid w:val="007852EB"/>
    <w:rsid w:val="0079080E"/>
    <w:rsid w:val="007975EB"/>
    <w:rsid w:val="007A1AD5"/>
    <w:rsid w:val="007A2C81"/>
    <w:rsid w:val="007A361A"/>
    <w:rsid w:val="007A46B2"/>
    <w:rsid w:val="007A593D"/>
    <w:rsid w:val="007A61A3"/>
    <w:rsid w:val="007A72E5"/>
    <w:rsid w:val="007A76AF"/>
    <w:rsid w:val="007B2B76"/>
    <w:rsid w:val="007B2EB3"/>
    <w:rsid w:val="007B42C1"/>
    <w:rsid w:val="007B6595"/>
    <w:rsid w:val="007C138D"/>
    <w:rsid w:val="007C3D4A"/>
    <w:rsid w:val="007D0097"/>
    <w:rsid w:val="007D3A47"/>
    <w:rsid w:val="007D4398"/>
    <w:rsid w:val="007D55C9"/>
    <w:rsid w:val="007D72EC"/>
    <w:rsid w:val="007D77A9"/>
    <w:rsid w:val="007E158D"/>
    <w:rsid w:val="007E32B2"/>
    <w:rsid w:val="007E5D03"/>
    <w:rsid w:val="007E7062"/>
    <w:rsid w:val="007F1A95"/>
    <w:rsid w:val="007F1F0B"/>
    <w:rsid w:val="007F227A"/>
    <w:rsid w:val="007F242E"/>
    <w:rsid w:val="007F3641"/>
    <w:rsid w:val="007F4B99"/>
    <w:rsid w:val="007F4D87"/>
    <w:rsid w:val="007F6A1C"/>
    <w:rsid w:val="007F7720"/>
    <w:rsid w:val="00803167"/>
    <w:rsid w:val="0080352F"/>
    <w:rsid w:val="0080465B"/>
    <w:rsid w:val="00804F6B"/>
    <w:rsid w:val="00810261"/>
    <w:rsid w:val="00812356"/>
    <w:rsid w:val="0081397D"/>
    <w:rsid w:val="008151E9"/>
    <w:rsid w:val="00815DC9"/>
    <w:rsid w:val="00817098"/>
    <w:rsid w:val="00817168"/>
    <w:rsid w:val="00817228"/>
    <w:rsid w:val="0082239F"/>
    <w:rsid w:val="008224F1"/>
    <w:rsid w:val="008258F8"/>
    <w:rsid w:val="00825C21"/>
    <w:rsid w:val="008266A9"/>
    <w:rsid w:val="008301F4"/>
    <w:rsid w:val="00830271"/>
    <w:rsid w:val="008318B4"/>
    <w:rsid w:val="00832671"/>
    <w:rsid w:val="00832960"/>
    <w:rsid w:val="00832BD2"/>
    <w:rsid w:val="00836085"/>
    <w:rsid w:val="0084079E"/>
    <w:rsid w:val="00844D38"/>
    <w:rsid w:val="00846581"/>
    <w:rsid w:val="00846D65"/>
    <w:rsid w:val="008500C0"/>
    <w:rsid w:val="00850A08"/>
    <w:rsid w:val="0085161D"/>
    <w:rsid w:val="00855F13"/>
    <w:rsid w:val="0085606A"/>
    <w:rsid w:val="0085674F"/>
    <w:rsid w:val="00856FC2"/>
    <w:rsid w:val="0085747A"/>
    <w:rsid w:val="00861C00"/>
    <w:rsid w:val="0087093F"/>
    <w:rsid w:val="00872DAC"/>
    <w:rsid w:val="00872FD9"/>
    <w:rsid w:val="0087404E"/>
    <w:rsid w:val="008757E6"/>
    <w:rsid w:val="008760B9"/>
    <w:rsid w:val="008760E8"/>
    <w:rsid w:val="0087727E"/>
    <w:rsid w:val="00877F9B"/>
    <w:rsid w:val="0088253E"/>
    <w:rsid w:val="00882D0C"/>
    <w:rsid w:val="008851A3"/>
    <w:rsid w:val="0088587B"/>
    <w:rsid w:val="00887C42"/>
    <w:rsid w:val="00891FE0"/>
    <w:rsid w:val="008948C7"/>
    <w:rsid w:val="00897857"/>
    <w:rsid w:val="00897B05"/>
    <w:rsid w:val="008A05E2"/>
    <w:rsid w:val="008A238F"/>
    <w:rsid w:val="008A34A5"/>
    <w:rsid w:val="008A4FAE"/>
    <w:rsid w:val="008A664A"/>
    <w:rsid w:val="008A6B36"/>
    <w:rsid w:val="008A6C75"/>
    <w:rsid w:val="008A6D01"/>
    <w:rsid w:val="008B15AF"/>
    <w:rsid w:val="008B182D"/>
    <w:rsid w:val="008B3AF5"/>
    <w:rsid w:val="008B5642"/>
    <w:rsid w:val="008B56AD"/>
    <w:rsid w:val="008B7DBE"/>
    <w:rsid w:val="008C2D23"/>
    <w:rsid w:val="008C51A3"/>
    <w:rsid w:val="008C5F7B"/>
    <w:rsid w:val="008D50B8"/>
    <w:rsid w:val="008E092A"/>
    <w:rsid w:val="008E207B"/>
    <w:rsid w:val="008E493A"/>
    <w:rsid w:val="008E4E73"/>
    <w:rsid w:val="008E5DEC"/>
    <w:rsid w:val="008E7593"/>
    <w:rsid w:val="008E7C7A"/>
    <w:rsid w:val="008F08E3"/>
    <w:rsid w:val="008F0C55"/>
    <w:rsid w:val="008F2C24"/>
    <w:rsid w:val="008F2D3E"/>
    <w:rsid w:val="008F4963"/>
    <w:rsid w:val="008F4B23"/>
    <w:rsid w:val="008F787C"/>
    <w:rsid w:val="008F7EEB"/>
    <w:rsid w:val="0090149D"/>
    <w:rsid w:val="00907156"/>
    <w:rsid w:val="0091124F"/>
    <w:rsid w:val="00911D63"/>
    <w:rsid w:val="0091404A"/>
    <w:rsid w:val="00915457"/>
    <w:rsid w:val="009200D2"/>
    <w:rsid w:val="0092432C"/>
    <w:rsid w:val="00925F13"/>
    <w:rsid w:val="009269EB"/>
    <w:rsid w:val="00931CC9"/>
    <w:rsid w:val="009327E8"/>
    <w:rsid w:val="009345DC"/>
    <w:rsid w:val="00940629"/>
    <w:rsid w:val="00940E18"/>
    <w:rsid w:val="0094428A"/>
    <w:rsid w:val="00946970"/>
    <w:rsid w:val="0095587C"/>
    <w:rsid w:val="009567E5"/>
    <w:rsid w:val="0095756C"/>
    <w:rsid w:val="00960209"/>
    <w:rsid w:val="00960B84"/>
    <w:rsid w:val="00961B7E"/>
    <w:rsid w:val="00963047"/>
    <w:rsid w:val="009664EA"/>
    <w:rsid w:val="00972B64"/>
    <w:rsid w:val="00972F35"/>
    <w:rsid w:val="00974DB1"/>
    <w:rsid w:val="00975C17"/>
    <w:rsid w:val="009844BA"/>
    <w:rsid w:val="00984798"/>
    <w:rsid w:val="00984D82"/>
    <w:rsid w:val="00992346"/>
    <w:rsid w:val="00997782"/>
    <w:rsid w:val="009A0702"/>
    <w:rsid w:val="009A2437"/>
    <w:rsid w:val="009A40B1"/>
    <w:rsid w:val="009A4CCF"/>
    <w:rsid w:val="009A4DB3"/>
    <w:rsid w:val="009A7356"/>
    <w:rsid w:val="009A738B"/>
    <w:rsid w:val="009B0152"/>
    <w:rsid w:val="009B0226"/>
    <w:rsid w:val="009B13C0"/>
    <w:rsid w:val="009B1EFD"/>
    <w:rsid w:val="009B30B6"/>
    <w:rsid w:val="009B31FA"/>
    <w:rsid w:val="009B371F"/>
    <w:rsid w:val="009B69A8"/>
    <w:rsid w:val="009B7DE4"/>
    <w:rsid w:val="009C2ADF"/>
    <w:rsid w:val="009C2D25"/>
    <w:rsid w:val="009C4F0E"/>
    <w:rsid w:val="009D0B1A"/>
    <w:rsid w:val="009D0E63"/>
    <w:rsid w:val="009D24D8"/>
    <w:rsid w:val="009D2934"/>
    <w:rsid w:val="009D65CD"/>
    <w:rsid w:val="009E024F"/>
    <w:rsid w:val="009E5380"/>
    <w:rsid w:val="009E5FC3"/>
    <w:rsid w:val="009F060B"/>
    <w:rsid w:val="009F0675"/>
    <w:rsid w:val="009F126B"/>
    <w:rsid w:val="009F3388"/>
    <w:rsid w:val="009F39AA"/>
    <w:rsid w:val="009F3A68"/>
    <w:rsid w:val="009F5B51"/>
    <w:rsid w:val="009F5DB4"/>
    <w:rsid w:val="009F79B5"/>
    <w:rsid w:val="00A00885"/>
    <w:rsid w:val="00A00BC1"/>
    <w:rsid w:val="00A02CFC"/>
    <w:rsid w:val="00A0610E"/>
    <w:rsid w:val="00A06C40"/>
    <w:rsid w:val="00A07316"/>
    <w:rsid w:val="00A11B37"/>
    <w:rsid w:val="00A137D5"/>
    <w:rsid w:val="00A140AA"/>
    <w:rsid w:val="00A322B4"/>
    <w:rsid w:val="00A34232"/>
    <w:rsid w:val="00A36CC0"/>
    <w:rsid w:val="00A4135B"/>
    <w:rsid w:val="00A42D57"/>
    <w:rsid w:val="00A43634"/>
    <w:rsid w:val="00A44B9B"/>
    <w:rsid w:val="00A45293"/>
    <w:rsid w:val="00A455DC"/>
    <w:rsid w:val="00A46DFA"/>
    <w:rsid w:val="00A472AA"/>
    <w:rsid w:val="00A50425"/>
    <w:rsid w:val="00A515E9"/>
    <w:rsid w:val="00A54D29"/>
    <w:rsid w:val="00A56259"/>
    <w:rsid w:val="00A56B66"/>
    <w:rsid w:val="00A56C17"/>
    <w:rsid w:val="00A60AC6"/>
    <w:rsid w:val="00A62716"/>
    <w:rsid w:val="00A62723"/>
    <w:rsid w:val="00A631F0"/>
    <w:rsid w:val="00A63714"/>
    <w:rsid w:val="00A64943"/>
    <w:rsid w:val="00A64A16"/>
    <w:rsid w:val="00A64EF3"/>
    <w:rsid w:val="00A655A5"/>
    <w:rsid w:val="00A65EF3"/>
    <w:rsid w:val="00A67054"/>
    <w:rsid w:val="00A67F02"/>
    <w:rsid w:val="00A707DA"/>
    <w:rsid w:val="00A73B75"/>
    <w:rsid w:val="00A74335"/>
    <w:rsid w:val="00A75CEE"/>
    <w:rsid w:val="00A804D2"/>
    <w:rsid w:val="00A804E8"/>
    <w:rsid w:val="00A82BD4"/>
    <w:rsid w:val="00A84A96"/>
    <w:rsid w:val="00A85F30"/>
    <w:rsid w:val="00A878FE"/>
    <w:rsid w:val="00A9173E"/>
    <w:rsid w:val="00A92224"/>
    <w:rsid w:val="00A957B3"/>
    <w:rsid w:val="00AA1214"/>
    <w:rsid w:val="00AA2678"/>
    <w:rsid w:val="00AA3886"/>
    <w:rsid w:val="00AA4B1C"/>
    <w:rsid w:val="00AA59A4"/>
    <w:rsid w:val="00AB1F05"/>
    <w:rsid w:val="00AB210C"/>
    <w:rsid w:val="00AB21E0"/>
    <w:rsid w:val="00AB4C09"/>
    <w:rsid w:val="00AB6936"/>
    <w:rsid w:val="00AC1592"/>
    <w:rsid w:val="00AC174D"/>
    <w:rsid w:val="00AC4291"/>
    <w:rsid w:val="00AC4D8B"/>
    <w:rsid w:val="00AC5998"/>
    <w:rsid w:val="00AD04D0"/>
    <w:rsid w:val="00AD1C52"/>
    <w:rsid w:val="00AD497B"/>
    <w:rsid w:val="00AE15EE"/>
    <w:rsid w:val="00AE40D2"/>
    <w:rsid w:val="00AE5D2D"/>
    <w:rsid w:val="00AE5E2A"/>
    <w:rsid w:val="00AF09A4"/>
    <w:rsid w:val="00AF10FF"/>
    <w:rsid w:val="00AF174D"/>
    <w:rsid w:val="00AF3782"/>
    <w:rsid w:val="00AF4EE1"/>
    <w:rsid w:val="00AF4FBE"/>
    <w:rsid w:val="00AF5D09"/>
    <w:rsid w:val="00AF5F84"/>
    <w:rsid w:val="00B02702"/>
    <w:rsid w:val="00B0392A"/>
    <w:rsid w:val="00B03A36"/>
    <w:rsid w:val="00B05798"/>
    <w:rsid w:val="00B06F06"/>
    <w:rsid w:val="00B10D41"/>
    <w:rsid w:val="00B163CF"/>
    <w:rsid w:val="00B16764"/>
    <w:rsid w:val="00B178C0"/>
    <w:rsid w:val="00B23324"/>
    <w:rsid w:val="00B248FB"/>
    <w:rsid w:val="00B27365"/>
    <w:rsid w:val="00B30F06"/>
    <w:rsid w:val="00B37E3B"/>
    <w:rsid w:val="00B525D3"/>
    <w:rsid w:val="00B527ED"/>
    <w:rsid w:val="00B52855"/>
    <w:rsid w:val="00B52C92"/>
    <w:rsid w:val="00B53B22"/>
    <w:rsid w:val="00B56685"/>
    <w:rsid w:val="00B57C67"/>
    <w:rsid w:val="00B60888"/>
    <w:rsid w:val="00B609CB"/>
    <w:rsid w:val="00B61450"/>
    <w:rsid w:val="00B70C56"/>
    <w:rsid w:val="00B7299C"/>
    <w:rsid w:val="00B74010"/>
    <w:rsid w:val="00B756D2"/>
    <w:rsid w:val="00B76815"/>
    <w:rsid w:val="00B854DD"/>
    <w:rsid w:val="00B860FA"/>
    <w:rsid w:val="00B93F10"/>
    <w:rsid w:val="00B9612D"/>
    <w:rsid w:val="00B96BC1"/>
    <w:rsid w:val="00BA0E9C"/>
    <w:rsid w:val="00BA1367"/>
    <w:rsid w:val="00BA167C"/>
    <w:rsid w:val="00BA3C92"/>
    <w:rsid w:val="00BA4D1C"/>
    <w:rsid w:val="00BA7B92"/>
    <w:rsid w:val="00BB026B"/>
    <w:rsid w:val="00BB159E"/>
    <w:rsid w:val="00BB32EF"/>
    <w:rsid w:val="00BB4E23"/>
    <w:rsid w:val="00BC0F83"/>
    <w:rsid w:val="00BC23C7"/>
    <w:rsid w:val="00BC25D0"/>
    <w:rsid w:val="00BC2B43"/>
    <w:rsid w:val="00BC2BA8"/>
    <w:rsid w:val="00BC47BA"/>
    <w:rsid w:val="00BC5811"/>
    <w:rsid w:val="00BC6A65"/>
    <w:rsid w:val="00BD2B0B"/>
    <w:rsid w:val="00BD53F7"/>
    <w:rsid w:val="00BD5402"/>
    <w:rsid w:val="00BD7CE4"/>
    <w:rsid w:val="00BE065B"/>
    <w:rsid w:val="00BE2006"/>
    <w:rsid w:val="00BE2223"/>
    <w:rsid w:val="00BE4BB8"/>
    <w:rsid w:val="00BF1BF3"/>
    <w:rsid w:val="00BF29AC"/>
    <w:rsid w:val="00C00724"/>
    <w:rsid w:val="00C01194"/>
    <w:rsid w:val="00C0189F"/>
    <w:rsid w:val="00C0297E"/>
    <w:rsid w:val="00C04B94"/>
    <w:rsid w:val="00C10315"/>
    <w:rsid w:val="00C10D0D"/>
    <w:rsid w:val="00C10F81"/>
    <w:rsid w:val="00C1283C"/>
    <w:rsid w:val="00C1429A"/>
    <w:rsid w:val="00C15B9F"/>
    <w:rsid w:val="00C15DD7"/>
    <w:rsid w:val="00C17B2D"/>
    <w:rsid w:val="00C2578A"/>
    <w:rsid w:val="00C266C7"/>
    <w:rsid w:val="00C31143"/>
    <w:rsid w:val="00C31772"/>
    <w:rsid w:val="00C31B4D"/>
    <w:rsid w:val="00C32AA2"/>
    <w:rsid w:val="00C379E8"/>
    <w:rsid w:val="00C4194F"/>
    <w:rsid w:val="00C471C2"/>
    <w:rsid w:val="00C47DC7"/>
    <w:rsid w:val="00C47FA6"/>
    <w:rsid w:val="00C5046E"/>
    <w:rsid w:val="00C50DC1"/>
    <w:rsid w:val="00C51DBC"/>
    <w:rsid w:val="00C522B9"/>
    <w:rsid w:val="00C5241F"/>
    <w:rsid w:val="00C5378A"/>
    <w:rsid w:val="00C56746"/>
    <w:rsid w:val="00C641B5"/>
    <w:rsid w:val="00C663DC"/>
    <w:rsid w:val="00C66846"/>
    <w:rsid w:val="00C677CF"/>
    <w:rsid w:val="00C71708"/>
    <w:rsid w:val="00C71F33"/>
    <w:rsid w:val="00C72393"/>
    <w:rsid w:val="00C735B5"/>
    <w:rsid w:val="00C74E23"/>
    <w:rsid w:val="00C75533"/>
    <w:rsid w:val="00C82017"/>
    <w:rsid w:val="00C865F8"/>
    <w:rsid w:val="00C869DE"/>
    <w:rsid w:val="00C9308E"/>
    <w:rsid w:val="00C93A44"/>
    <w:rsid w:val="00C93F6D"/>
    <w:rsid w:val="00C94D03"/>
    <w:rsid w:val="00C964FB"/>
    <w:rsid w:val="00C97AA5"/>
    <w:rsid w:val="00C97EF5"/>
    <w:rsid w:val="00CA063D"/>
    <w:rsid w:val="00CA0DC1"/>
    <w:rsid w:val="00CA51D7"/>
    <w:rsid w:val="00CB0129"/>
    <w:rsid w:val="00CB1FA8"/>
    <w:rsid w:val="00CB33A6"/>
    <w:rsid w:val="00CB3A61"/>
    <w:rsid w:val="00CB7120"/>
    <w:rsid w:val="00CB7C55"/>
    <w:rsid w:val="00CC295E"/>
    <w:rsid w:val="00CC2B4C"/>
    <w:rsid w:val="00CC3D71"/>
    <w:rsid w:val="00CC4C16"/>
    <w:rsid w:val="00CC4FE8"/>
    <w:rsid w:val="00CC5C33"/>
    <w:rsid w:val="00CC673A"/>
    <w:rsid w:val="00CD008E"/>
    <w:rsid w:val="00CD042C"/>
    <w:rsid w:val="00CD24EC"/>
    <w:rsid w:val="00CD35B6"/>
    <w:rsid w:val="00CD3B8F"/>
    <w:rsid w:val="00CE130E"/>
    <w:rsid w:val="00CE478F"/>
    <w:rsid w:val="00CF1F08"/>
    <w:rsid w:val="00CF73C4"/>
    <w:rsid w:val="00D2069B"/>
    <w:rsid w:val="00D217C3"/>
    <w:rsid w:val="00D239BE"/>
    <w:rsid w:val="00D26DEB"/>
    <w:rsid w:val="00D30306"/>
    <w:rsid w:val="00D31840"/>
    <w:rsid w:val="00D33AA0"/>
    <w:rsid w:val="00D35409"/>
    <w:rsid w:val="00D3548C"/>
    <w:rsid w:val="00D369D0"/>
    <w:rsid w:val="00D40941"/>
    <w:rsid w:val="00D45DF1"/>
    <w:rsid w:val="00D51572"/>
    <w:rsid w:val="00D53070"/>
    <w:rsid w:val="00D5342D"/>
    <w:rsid w:val="00D544E2"/>
    <w:rsid w:val="00D567DD"/>
    <w:rsid w:val="00D56E41"/>
    <w:rsid w:val="00D57B08"/>
    <w:rsid w:val="00D63198"/>
    <w:rsid w:val="00D63837"/>
    <w:rsid w:val="00D64A01"/>
    <w:rsid w:val="00D66CA1"/>
    <w:rsid w:val="00D67523"/>
    <w:rsid w:val="00D67D9F"/>
    <w:rsid w:val="00D7002E"/>
    <w:rsid w:val="00D72BCE"/>
    <w:rsid w:val="00D76689"/>
    <w:rsid w:val="00D81074"/>
    <w:rsid w:val="00D81AE0"/>
    <w:rsid w:val="00D82D0C"/>
    <w:rsid w:val="00D83F6F"/>
    <w:rsid w:val="00D8634E"/>
    <w:rsid w:val="00D87F6C"/>
    <w:rsid w:val="00D90F04"/>
    <w:rsid w:val="00D921A3"/>
    <w:rsid w:val="00D944A4"/>
    <w:rsid w:val="00D97315"/>
    <w:rsid w:val="00D975E0"/>
    <w:rsid w:val="00DA1526"/>
    <w:rsid w:val="00DA15CB"/>
    <w:rsid w:val="00DA26F7"/>
    <w:rsid w:val="00DA4164"/>
    <w:rsid w:val="00DA4F1C"/>
    <w:rsid w:val="00DA53BE"/>
    <w:rsid w:val="00DA5518"/>
    <w:rsid w:val="00DB2FED"/>
    <w:rsid w:val="00DB36D0"/>
    <w:rsid w:val="00DB683E"/>
    <w:rsid w:val="00DB6CEF"/>
    <w:rsid w:val="00DB7CC3"/>
    <w:rsid w:val="00DC13CD"/>
    <w:rsid w:val="00DC4DB1"/>
    <w:rsid w:val="00DC5F16"/>
    <w:rsid w:val="00DC61A7"/>
    <w:rsid w:val="00DC64C4"/>
    <w:rsid w:val="00DD11D7"/>
    <w:rsid w:val="00DD2B9F"/>
    <w:rsid w:val="00DD2F77"/>
    <w:rsid w:val="00DD33C0"/>
    <w:rsid w:val="00DD3DEB"/>
    <w:rsid w:val="00DD42D9"/>
    <w:rsid w:val="00DD6A1F"/>
    <w:rsid w:val="00DD6D6D"/>
    <w:rsid w:val="00DD6D8C"/>
    <w:rsid w:val="00DD7835"/>
    <w:rsid w:val="00DD7AD9"/>
    <w:rsid w:val="00DD7DF8"/>
    <w:rsid w:val="00DE07C7"/>
    <w:rsid w:val="00DE44DE"/>
    <w:rsid w:val="00DE4993"/>
    <w:rsid w:val="00DE4AB4"/>
    <w:rsid w:val="00DE78CA"/>
    <w:rsid w:val="00DE7CAF"/>
    <w:rsid w:val="00DF13C4"/>
    <w:rsid w:val="00DF345C"/>
    <w:rsid w:val="00DF4033"/>
    <w:rsid w:val="00DF5A34"/>
    <w:rsid w:val="00DF644F"/>
    <w:rsid w:val="00E02D9F"/>
    <w:rsid w:val="00E033F2"/>
    <w:rsid w:val="00E03E0B"/>
    <w:rsid w:val="00E04B40"/>
    <w:rsid w:val="00E051B6"/>
    <w:rsid w:val="00E05A30"/>
    <w:rsid w:val="00E064F0"/>
    <w:rsid w:val="00E0695C"/>
    <w:rsid w:val="00E10190"/>
    <w:rsid w:val="00E1053E"/>
    <w:rsid w:val="00E105C2"/>
    <w:rsid w:val="00E109C1"/>
    <w:rsid w:val="00E10ED8"/>
    <w:rsid w:val="00E1275C"/>
    <w:rsid w:val="00E127AA"/>
    <w:rsid w:val="00E12AE3"/>
    <w:rsid w:val="00E12C0B"/>
    <w:rsid w:val="00E15B89"/>
    <w:rsid w:val="00E2108D"/>
    <w:rsid w:val="00E25BDE"/>
    <w:rsid w:val="00E272C5"/>
    <w:rsid w:val="00E31783"/>
    <w:rsid w:val="00E31803"/>
    <w:rsid w:val="00E31B20"/>
    <w:rsid w:val="00E33FC5"/>
    <w:rsid w:val="00E34D2E"/>
    <w:rsid w:val="00E3722D"/>
    <w:rsid w:val="00E418D2"/>
    <w:rsid w:val="00E4466B"/>
    <w:rsid w:val="00E47A0C"/>
    <w:rsid w:val="00E47BD3"/>
    <w:rsid w:val="00E513D5"/>
    <w:rsid w:val="00E51E94"/>
    <w:rsid w:val="00E55E4F"/>
    <w:rsid w:val="00E57DBD"/>
    <w:rsid w:val="00E605D6"/>
    <w:rsid w:val="00E62653"/>
    <w:rsid w:val="00E643EA"/>
    <w:rsid w:val="00E66AA5"/>
    <w:rsid w:val="00E70469"/>
    <w:rsid w:val="00E7184E"/>
    <w:rsid w:val="00E74B05"/>
    <w:rsid w:val="00E7727A"/>
    <w:rsid w:val="00E8040B"/>
    <w:rsid w:val="00E811F0"/>
    <w:rsid w:val="00E815CD"/>
    <w:rsid w:val="00E820C5"/>
    <w:rsid w:val="00E83C50"/>
    <w:rsid w:val="00E843DF"/>
    <w:rsid w:val="00E85FDE"/>
    <w:rsid w:val="00E862D1"/>
    <w:rsid w:val="00E8647D"/>
    <w:rsid w:val="00E865C3"/>
    <w:rsid w:val="00E90784"/>
    <w:rsid w:val="00E9103D"/>
    <w:rsid w:val="00E92707"/>
    <w:rsid w:val="00E94788"/>
    <w:rsid w:val="00E9486F"/>
    <w:rsid w:val="00E94B9D"/>
    <w:rsid w:val="00E951B4"/>
    <w:rsid w:val="00E973B8"/>
    <w:rsid w:val="00E978C4"/>
    <w:rsid w:val="00EA08EF"/>
    <w:rsid w:val="00EA0D0E"/>
    <w:rsid w:val="00EA345D"/>
    <w:rsid w:val="00EA5273"/>
    <w:rsid w:val="00EA6A6D"/>
    <w:rsid w:val="00EA73A2"/>
    <w:rsid w:val="00EB0DEC"/>
    <w:rsid w:val="00EB26B5"/>
    <w:rsid w:val="00EB28B3"/>
    <w:rsid w:val="00EB3C74"/>
    <w:rsid w:val="00EB44B1"/>
    <w:rsid w:val="00EB4E6D"/>
    <w:rsid w:val="00EB502E"/>
    <w:rsid w:val="00EB652D"/>
    <w:rsid w:val="00EB7B19"/>
    <w:rsid w:val="00EB7E1E"/>
    <w:rsid w:val="00EC0ECB"/>
    <w:rsid w:val="00EC2119"/>
    <w:rsid w:val="00EC2C6D"/>
    <w:rsid w:val="00EC4B2E"/>
    <w:rsid w:val="00EC7032"/>
    <w:rsid w:val="00ED2D4B"/>
    <w:rsid w:val="00ED77BC"/>
    <w:rsid w:val="00EE0873"/>
    <w:rsid w:val="00EE13E5"/>
    <w:rsid w:val="00EE786E"/>
    <w:rsid w:val="00EE7F06"/>
    <w:rsid w:val="00EF14C5"/>
    <w:rsid w:val="00EF32D8"/>
    <w:rsid w:val="00EF59A6"/>
    <w:rsid w:val="00EF7EBB"/>
    <w:rsid w:val="00F00739"/>
    <w:rsid w:val="00F01040"/>
    <w:rsid w:val="00F0164E"/>
    <w:rsid w:val="00F041A9"/>
    <w:rsid w:val="00F05EAD"/>
    <w:rsid w:val="00F0781F"/>
    <w:rsid w:val="00F0783F"/>
    <w:rsid w:val="00F10AE6"/>
    <w:rsid w:val="00F11BB1"/>
    <w:rsid w:val="00F12B64"/>
    <w:rsid w:val="00F14117"/>
    <w:rsid w:val="00F14253"/>
    <w:rsid w:val="00F224D4"/>
    <w:rsid w:val="00F23191"/>
    <w:rsid w:val="00F23396"/>
    <w:rsid w:val="00F24058"/>
    <w:rsid w:val="00F24DF9"/>
    <w:rsid w:val="00F24EFD"/>
    <w:rsid w:val="00F251AF"/>
    <w:rsid w:val="00F279B0"/>
    <w:rsid w:val="00F308C4"/>
    <w:rsid w:val="00F4363B"/>
    <w:rsid w:val="00F445EF"/>
    <w:rsid w:val="00F457AE"/>
    <w:rsid w:val="00F51B81"/>
    <w:rsid w:val="00F54226"/>
    <w:rsid w:val="00F5602F"/>
    <w:rsid w:val="00F5689D"/>
    <w:rsid w:val="00F57D3E"/>
    <w:rsid w:val="00F60004"/>
    <w:rsid w:val="00F613E2"/>
    <w:rsid w:val="00F618AF"/>
    <w:rsid w:val="00F62309"/>
    <w:rsid w:val="00F67B42"/>
    <w:rsid w:val="00F707FD"/>
    <w:rsid w:val="00F713AD"/>
    <w:rsid w:val="00F71D86"/>
    <w:rsid w:val="00F7221D"/>
    <w:rsid w:val="00F75981"/>
    <w:rsid w:val="00F75C85"/>
    <w:rsid w:val="00F77B98"/>
    <w:rsid w:val="00F83442"/>
    <w:rsid w:val="00F84C38"/>
    <w:rsid w:val="00F853FF"/>
    <w:rsid w:val="00F8717A"/>
    <w:rsid w:val="00F90C22"/>
    <w:rsid w:val="00F932DE"/>
    <w:rsid w:val="00F94E04"/>
    <w:rsid w:val="00FA0B6D"/>
    <w:rsid w:val="00FA1053"/>
    <w:rsid w:val="00FA35F6"/>
    <w:rsid w:val="00FA4AB9"/>
    <w:rsid w:val="00FA5958"/>
    <w:rsid w:val="00FB02F8"/>
    <w:rsid w:val="00FB2367"/>
    <w:rsid w:val="00FB424E"/>
    <w:rsid w:val="00FB460B"/>
    <w:rsid w:val="00FB6908"/>
    <w:rsid w:val="00FB7993"/>
    <w:rsid w:val="00FC0365"/>
    <w:rsid w:val="00FC1800"/>
    <w:rsid w:val="00FC2443"/>
    <w:rsid w:val="00FC406D"/>
    <w:rsid w:val="00FC532E"/>
    <w:rsid w:val="00FC5EBD"/>
    <w:rsid w:val="00FC638D"/>
    <w:rsid w:val="00FC76B3"/>
    <w:rsid w:val="00FD02B9"/>
    <w:rsid w:val="00FD076F"/>
    <w:rsid w:val="00FD0900"/>
    <w:rsid w:val="00FD1EB2"/>
    <w:rsid w:val="00FD22B9"/>
    <w:rsid w:val="00FD233C"/>
    <w:rsid w:val="00FD4887"/>
    <w:rsid w:val="00FD4A5F"/>
    <w:rsid w:val="00FD68AD"/>
    <w:rsid w:val="00FD7659"/>
    <w:rsid w:val="00FE135F"/>
    <w:rsid w:val="00FE21F6"/>
    <w:rsid w:val="00FE2DC1"/>
    <w:rsid w:val="00FE353A"/>
    <w:rsid w:val="00FE47D7"/>
    <w:rsid w:val="00FE6EB7"/>
    <w:rsid w:val="00FE742F"/>
    <w:rsid w:val="00FE7C5D"/>
    <w:rsid w:val="00FF4F61"/>
    <w:rsid w:val="00FF5F42"/>
    <w:rsid w:val="00FF77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C2"/>
    <w:pPr>
      <w:widowControl w:val="0"/>
      <w:jc w:val="both"/>
    </w:pPr>
  </w:style>
  <w:style w:type="paragraph" w:styleId="Heading1">
    <w:name w:val="heading 1"/>
    <w:basedOn w:val="Normal"/>
    <w:next w:val="Normal"/>
    <w:link w:val="Heading1Char"/>
    <w:uiPriority w:val="99"/>
    <w:qFormat/>
    <w:locked/>
    <w:rsid w:val="005E0B1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locked/>
    <w:rsid w:val="00171C30"/>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F16"/>
    <w:rPr>
      <w:rFonts w:cs="Times New Roman"/>
      <w:b/>
      <w:bCs/>
      <w:kern w:val="44"/>
      <w:sz w:val="44"/>
      <w:szCs w:val="44"/>
    </w:rPr>
  </w:style>
  <w:style w:type="character" w:customStyle="1" w:styleId="Heading2Char">
    <w:name w:val="Heading 2 Char"/>
    <w:basedOn w:val="DefaultParagraphFont"/>
    <w:link w:val="Heading2"/>
    <w:uiPriority w:val="99"/>
    <w:semiHidden/>
    <w:locked/>
    <w:rsid w:val="001D3DF2"/>
    <w:rPr>
      <w:rFonts w:ascii="Cambria" w:eastAsia="宋体" w:hAnsi="Cambria" w:cs="Times New Roman"/>
      <w:b/>
      <w:bCs/>
      <w:sz w:val="32"/>
      <w:szCs w:val="32"/>
    </w:rPr>
  </w:style>
  <w:style w:type="paragraph" w:styleId="ListParagraph">
    <w:name w:val="List Paragraph"/>
    <w:basedOn w:val="Normal"/>
    <w:uiPriority w:val="99"/>
    <w:qFormat/>
    <w:rsid w:val="008E493A"/>
    <w:pPr>
      <w:ind w:firstLineChars="200" w:firstLine="420"/>
    </w:pPr>
  </w:style>
  <w:style w:type="paragraph" w:styleId="Header">
    <w:name w:val="header"/>
    <w:basedOn w:val="Normal"/>
    <w:link w:val="HeaderChar"/>
    <w:uiPriority w:val="99"/>
    <w:semiHidden/>
    <w:rsid w:val="00F10A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0AE6"/>
    <w:rPr>
      <w:rFonts w:cs="Times New Roman"/>
      <w:sz w:val="18"/>
      <w:szCs w:val="18"/>
    </w:rPr>
  </w:style>
  <w:style w:type="paragraph" w:styleId="Footer">
    <w:name w:val="footer"/>
    <w:basedOn w:val="Normal"/>
    <w:link w:val="FooterChar"/>
    <w:uiPriority w:val="99"/>
    <w:semiHidden/>
    <w:rsid w:val="00F10A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0AE6"/>
    <w:rPr>
      <w:rFonts w:cs="Times New Roman"/>
      <w:sz w:val="18"/>
      <w:szCs w:val="18"/>
    </w:rPr>
  </w:style>
  <w:style w:type="paragraph" w:customStyle="1" w:styleId="CharCharChar">
    <w:name w:val="Char Char Char"/>
    <w:basedOn w:val="Normal"/>
    <w:uiPriority w:val="99"/>
    <w:rsid w:val="00A9173E"/>
    <w:rPr>
      <w:rFonts w:ascii="Times New Roman" w:hAnsi="Times New Roman"/>
      <w:szCs w:val="24"/>
    </w:rPr>
  </w:style>
  <w:style w:type="table" w:styleId="TableGrid">
    <w:name w:val="Table Grid"/>
    <w:basedOn w:val="TableNormal"/>
    <w:uiPriority w:val="99"/>
    <w:rsid w:val="000D69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
    <w:name w:val="Char Char1"/>
    <w:uiPriority w:val="99"/>
    <w:rsid w:val="00171C30"/>
    <w:rPr>
      <w:rFonts w:eastAsia="宋体"/>
      <w:b/>
      <w:kern w:val="44"/>
      <w:sz w:val="44"/>
      <w:lang w:val="en-US" w:eastAsia="zh-CN"/>
    </w:rPr>
  </w:style>
  <w:style w:type="paragraph" w:styleId="BodyText3">
    <w:name w:val="Body Text 3"/>
    <w:basedOn w:val="Normal"/>
    <w:link w:val="BodyText3Char"/>
    <w:uiPriority w:val="99"/>
    <w:rsid w:val="004E6504"/>
    <w:rPr>
      <w:rFonts w:ascii="宋体" w:hAnsi="Times New Roman"/>
      <w:sz w:val="24"/>
      <w:szCs w:val="20"/>
    </w:rPr>
  </w:style>
  <w:style w:type="character" w:customStyle="1" w:styleId="BodyText3Char">
    <w:name w:val="Body Text 3 Char"/>
    <w:basedOn w:val="DefaultParagraphFont"/>
    <w:link w:val="BodyText3"/>
    <w:uiPriority w:val="99"/>
    <w:semiHidden/>
    <w:locked/>
    <w:rsid w:val="00EC2C6D"/>
    <w:rPr>
      <w:rFonts w:cs="Times New Roman"/>
      <w:sz w:val="16"/>
      <w:szCs w:val="16"/>
    </w:rPr>
  </w:style>
  <w:style w:type="character" w:styleId="PageNumber">
    <w:name w:val="page number"/>
    <w:basedOn w:val="DefaultParagraphFont"/>
    <w:uiPriority w:val="99"/>
    <w:rsid w:val="00590846"/>
    <w:rPr>
      <w:rFonts w:cs="Times New Roman"/>
    </w:rPr>
  </w:style>
  <w:style w:type="character" w:customStyle="1" w:styleId="CharChar11">
    <w:name w:val="Char Char11"/>
    <w:basedOn w:val="DefaultParagraphFont"/>
    <w:uiPriority w:val="99"/>
    <w:rsid w:val="00FE742F"/>
    <w:rPr>
      <w:rFonts w:cs="Times New Roman"/>
      <w:kern w:val="2"/>
      <w:sz w:val="18"/>
      <w:szCs w:val="18"/>
    </w:rPr>
  </w:style>
  <w:style w:type="paragraph" w:styleId="Date">
    <w:name w:val="Date"/>
    <w:basedOn w:val="Normal"/>
    <w:next w:val="Normal"/>
    <w:link w:val="DateChar"/>
    <w:uiPriority w:val="99"/>
    <w:rsid w:val="005E4656"/>
    <w:pPr>
      <w:ind w:leftChars="2500" w:left="100"/>
    </w:pPr>
  </w:style>
  <w:style w:type="character" w:customStyle="1" w:styleId="DateChar">
    <w:name w:val="Date Char"/>
    <w:basedOn w:val="DefaultParagraphFont"/>
    <w:link w:val="Date"/>
    <w:uiPriority w:val="99"/>
    <w:semiHidden/>
    <w:locked/>
    <w:rsid w:val="00D30306"/>
    <w:rPr>
      <w:rFonts w:cs="Times New Roman"/>
    </w:rPr>
  </w:style>
  <w:style w:type="paragraph" w:styleId="BodyTextIndent">
    <w:name w:val="Body Text Indent"/>
    <w:basedOn w:val="Normal"/>
    <w:link w:val="BodyTextIndentChar"/>
    <w:uiPriority w:val="99"/>
    <w:rsid w:val="00A00885"/>
    <w:pPr>
      <w:spacing w:after="120"/>
      <w:ind w:leftChars="200" w:left="420"/>
    </w:pPr>
  </w:style>
  <w:style w:type="character" w:customStyle="1" w:styleId="BodyTextIndentChar">
    <w:name w:val="Body Text Indent Char"/>
    <w:basedOn w:val="DefaultParagraphFont"/>
    <w:link w:val="BodyTextIndent"/>
    <w:uiPriority w:val="99"/>
    <w:semiHidden/>
    <w:locked/>
    <w:rsid w:val="005A7B16"/>
    <w:rPr>
      <w:rFonts w:cs="Times New Roman"/>
    </w:rPr>
  </w:style>
  <w:style w:type="character" w:customStyle="1" w:styleId="CharChar2">
    <w:name w:val="Char Char2"/>
    <w:uiPriority w:val="99"/>
    <w:rsid w:val="00AF4EE1"/>
    <w:rPr>
      <w:rFonts w:eastAsia="宋体"/>
      <w:b/>
      <w:kern w:val="44"/>
      <w:sz w:val="4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1018</Words>
  <Characters>5805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Windows 用户</dc:creator>
  <cp:keywords/>
  <dc:description/>
  <cp:lastModifiedBy>兰亚光</cp:lastModifiedBy>
  <cp:revision>3</cp:revision>
  <cp:lastPrinted>2018-05-18T07:42:00Z</cp:lastPrinted>
  <dcterms:created xsi:type="dcterms:W3CDTF">2019-12-20T03:24:00Z</dcterms:created>
  <dcterms:modified xsi:type="dcterms:W3CDTF">2019-12-20T03:24:00Z</dcterms:modified>
</cp:coreProperties>
</file>