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61EE" w14:textId="77777777" w:rsidR="00023C54" w:rsidRDefault="00AF7E5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G5京昆高速广元至绵阳段扩容工程A2标段施设行洪论证与</w:t>
      </w:r>
    </w:p>
    <w:p w14:paraId="00B41DF7" w14:textId="4AF930F5" w:rsidR="004C7DB8" w:rsidRPr="002D5D0D" w:rsidRDefault="00AF7E5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河势稳定评价</w:t>
      </w:r>
      <w:r w:rsidR="00197446">
        <w:rPr>
          <w:rFonts w:ascii="方正小标宋_GBK" w:eastAsia="方正小标宋_GBK" w:hAnsi="宋体" w:hint="eastAsia"/>
          <w:b/>
          <w:sz w:val="32"/>
          <w:szCs w:val="32"/>
        </w:rPr>
        <w:t>（</w:t>
      </w:r>
      <w:r w:rsidR="00016E1D">
        <w:rPr>
          <w:rFonts w:ascii="方正小标宋_GBK" w:eastAsia="方正小标宋_GBK" w:hAnsi="宋体" w:hint="eastAsia"/>
          <w:b/>
          <w:sz w:val="32"/>
          <w:szCs w:val="32"/>
        </w:rPr>
        <w:t>第三次</w:t>
      </w:r>
      <w:r w:rsidR="00197446">
        <w:rPr>
          <w:rFonts w:ascii="方正小标宋_GBK" w:eastAsia="方正小标宋_GBK" w:hAnsi="宋体" w:hint="eastAsia"/>
          <w:b/>
          <w:sz w:val="32"/>
          <w:szCs w:val="32"/>
        </w:rPr>
        <w:t>）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各供应商：</w:t>
      </w:r>
    </w:p>
    <w:p w14:paraId="0710C3B5" w14:textId="480350F8" w:rsidR="004C7DB8" w:rsidRPr="006C41F0" w:rsidRDefault="006568F7" w:rsidP="00F312CF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根据相关法律法规及《生产经营项目外部供应采购管理办法》规定，现</w:t>
      </w:r>
      <w:r w:rsidR="00023C54" w:rsidRPr="006C41F0">
        <w:rPr>
          <w:rFonts w:ascii="仿宋_GB2312" w:eastAsia="仿宋_GB2312"/>
          <w:sz w:val="24"/>
          <w:szCs w:val="24"/>
          <w:u w:val="single"/>
        </w:rPr>
        <w:t>G5京昆高速广元至绵阳段扩容工程A2标段施设行洪论证与河势稳定评价</w:t>
      </w:r>
      <w:r w:rsidR="00341B0D" w:rsidRPr="006C41F0">
        <w:rPr>
          <w:rFonts w:ascii="仿宋_GB2312" w:eastAsia="仿宋_GB2312" w:hint="eastAsia"/>
          <w:sz w:val="24"/>
          <w:szCs w:val="24"/>
          <w:u w:val="single"/>
        </w:rPr>
        <w:t>项目</w:t>
      </w:r>
      <w:r w:rsidRPr="006C41F0">
        <w:rPr>
          <w:rFonts w:ascii="仿宋_GB2312" w:eastAsia="仿宋_GB2312" w:hint="eastAsia"/>
          <w:sz w:val="24"/>
          <w:szCs w:val="24"/>
        </w:rPr>
        <w:t>进行</w:t>
      </w:r>
      <w:r w:rsidR="00016E1D">
        <w:rPr>
          <w:rFonts w:ascii="仿宋_GB2312" w:eastAsia="仿宋_GB2312" w:hint="eastAsia"/>
          <w:sz w:val="24"/>
          <w:szCs w:val="24"/>
        </w:rPr>
        <w:t>第三次</w:t>
      </w:r>
      <w:r w:rsidRPr="006C41F0">
        <w:rPr>
          <w:rFonts w:ascii="仿宋_GB2312" w:eastAsia="仿宋_GB2312" w:hint="eastAsia"/>
          <w:sz w:val="24"/>
          <w:szCs w:val="24"/>
        </w:rPr>
        <w:t>询价采购，现将有关事项说明如下：</w:t>
      </w:r>
    </w:p>
    <w:p w14:paraId="2930A7A5" w14:textId="77777777" w:rsidR="004C7DB8" w:rsidRPr="006C41F0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4"/>
          <w:szCs w:val="24"/>
        </w:rPr>
      </w:pPr>
      <w:r w:rsidRPr="006C41F0">
        <w:rPr>
          <w:rFonts w:ascii="仿宋_GB2312" w:eastAsia="仿宋_GB2312" w:hint="eastAsia"/>
          <w:b/>
          <w:sz w:val="24"/>
          <w:szCs w:val="24"/>
        </w:rPr>
        <w:t>项目概况</w:t>
      </w:r>
    </w:p>
    <w:p w14:paraId="4A9C3F91" w14:textId="2230B37C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color w:val="FF0000"/>
          <w:sz w:val="24"/>
          <w:szCs w:val="24"/>
          <w:u w:val="single"/>
        </w:rPr>
      </w:pPr>
      <w:r w:rsidRPr="006C41F0">
        <w:rPr>
          <w:rFonts w:ascii="仿宋_GB2312" w:eastAsia="仿宋_GB2312" w:hint="eastAsia"/>
          <w:sz w:val="24"/>
          <w:szCs w:val="24"/>
        </w:rPr>
        <w:t>（一）、项目名称：</w:t>
      </w:r>
      <w:r w:rsidR="00AF7E5A" w:rsidRPr="006C41F0">
        <w:rPr>
          <w:rFonts w:ascii="仿宋_GB2312" w:eastAsia="仿宋_GB2312" w:hint="eastAsia"/>
          <w:sz w:val="24"/>
          <w:szCs w:val="24"/>
          <w:u w:val="single"/>
        </w:rPr>
        <w:t>G5京昆高速广元至绵阳段扩容工程A2标段施设行洪论证与河势稳定评价</w:t>
      </w:r>
      <w:r w:rsidRPr="006C41F0">
        <w:rPr>
          <w:rFonts w:ascii="仿宋_GB2312" w:eastAsia="仿宋_GB2312" w:hint="eastAsia"/>
          <w:sz w:val="24"/>
          <w:szCs w:val="24"/>
          <w:u w:val="single"/>
        </w:rPr>
        <w:t>；</w:t>
      </w:r>
    </w:p>
    <w:p w14:paraId="673F7EF8" w14:textId="677E3A25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（二）、项目地点：</w:t>
      </w:r>
      <w:r w:rsidR="00842FA2" w:rsidRPr="006C41F0">
        <w:rPr>
          <w:rFonts w:ascii="仿宋_GB2312" w:eastAsia="仿宋_GB2312" w:hint="eastAsia"/>
          <w:sz w:val="24"/>
          <w:szCs w:val="24"/>
        </w:rPr>
        <w:t>绵阳</w:t>
      </w:r>
      <w:r w:rsidRPr="006C41F0">
        <w:rPr>
          <w:rFonts w:ascii="仿宋_GB2312" w:eastAsia="仿宋_GB2312" w:hint="eastAsia"/>
          <w:sz w:val="24"/>
          <w:szCs w:val="24"/>
        </w:rPr>
        <w:t>；</w:t>
      </w:r>
    </w:p>
    <w:p w14:paraId="7D9F01F2" w14:textId="77777777" w:rsidR="00A6463B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（三）、工作内容：</w:t>
      </w:r>
    </w:p>
    <w:p w14:paraId="50BD3B53" w14:textId="408F9F47" w:rsidR="00532406" w:rsidRPr="006C41F0" w:rsidRDefault="003922AF" w:rsidP="0053240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（1）</w:t>
      </w:r>
      <w:r w:rsidR="00532406" w:rsidRPr="006C41F0">
        <w:rPr>
          <w:rFonts w:ascii="仿宋_GB2312" w:eastAsia="仿宋_GB2312" w:hint="eastAsia"/>
          <w:sz w:val="24"/>
          <w:szCs w:val="24"/>
        </w:rPr>
        <w:t>、</w:t>
      </w:r>
      <w:r w:rsidR="00532406" w:rsidRPr="006C41F0">
        <w:rPr>
          <w:rFonts w:ascii="仿宋_GB2312" w:eastAsia="仿宋_GB2312"/>
          <w:sz w:val="24"/>
          <w:szCs w:val="24"/>
        </w:rPr>
        <w:t>1</w:t>
      </w:r>
      <w:r w:rsidR="00532406" w:rsidRPr="006C41F0">
        <w:rPr>
          <w:rFonts w:ascii="仿宋_GB2312" w:eastAsia="仿宋_GB2312" w:hint="eastAsia"/>
          <w:sz w:val="24"/>
          <w:szCs w:val="24"/>
        </w:rPr>
        <w:t>座</w:t>
      </w:r>
      <w:r w:rsidR="009271D7" w:rsidRPr="006C41F0">
        <w:rPr>
          <w:rFonts w:ascii="仿宋_GB2312" w:eastAsia="仿宋_GB2312" w:hint="eastAsia"/>
          <w:sz w:val="24"/>
          <w:szCs w:val="24"/>
        </w:rPr>
        <w:t>县级</w:t>
      </w:r>
      <w:r w:rsidR="009141E5" w:rsidRPr="006C41F0">
        <w:rPr>
          <w:rFonts w:ascii="仿宋_GB2312" w:eastAsia="仿宋_GB2312" w:hint="eastAsia"/>
          <w:sz w:val="24"/>
          <w:szCs w:val="24"/>
        </w:rPr>
        <w:t>审批</w:t>
      </w:r>
      <w:r w:rsidR="00532406" w:rsidRPr="006C41F0">
        <w:rPr>
          <w:rFonts w:ascii="仿宋_GB2312" w:eastAsia="仿宋_GB2312" w:hint="eastAsia"/>
          <w:sz w:val="24"/>
          <w:szCs w:val="24"/>
        </w:rPr>
        <w:t>桥梁行洪论证与洪水影响评价报告编制工作；</w:t>
      </w:r>
    </w:p>
    <w:p w14:paraId="0699B938" w14:textId="04A59E05" w:rsidR="00532406" w:rsidRPr="006C41F0" w:rsidRDefault="003922AF" w:rsidP="0053240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（2）</w:t>
      </w:r>
      <w:r w:rsidR="00532406" w:rsidRPr="006C41F0">
        <w:rPr>
          <w:rFonts w:ascii="仿宋_GB2312" w:eastAsia="仿宋_GB2312" w:hint="eastAsia"/>
          <w:sz w:val="24"/>
          <w:szCs w:val="24"/>
        </w:rPr>
        <w:t>、</w:t>
      </w:r>
      <w:r w:rsidR="00532406" w:rsidRPr="006C41F0">
        <w:rPr>
          <w:rFonts w:ascii="仿宋_GB2312" w:eastAsia="仿宋_GB2312"/>
          <w:sz w:val="24"/>
          <w:szCs w:val="24"/>
        </w:rPr>
        <w:t>2</w:t>
      </w:r>
      <w:r w:rsidR="00532406" w:rsidRPr="006C41F0">
        <w:rPr>
          <w:rFonts w:ascii="仿宋_GB2312" w:eastAsia="仿宋_GB2312" w:hint="eastAsia"/>
          <w:sz w:val="24"/>
          <w:szCs w:val="24"/>
        </w:rPr>
        <w:t>座桥梁行洪论证与洪水影响评价咨询工作。</w:t>
      </w:r>
    </w:p>
    <w:p w14:paraId="5DC16F92" w14:textId="2BE4ED28" w:rsidR="004C7DB8" w:rsidRPr="006C41F0" w:rsidRDefault="006568F7" w:rsidP="00E67C25">
      <w:pPr>
        <w:adjustRightInd w:val="0"/>
        <w:snapToGrid w:val="0"/>
        <w:spacing w:line="360" w:lineRule="auto"/>
        <w:ind w:firstLineChars="152" w:firstLine="366"/>
        <w:rPr>
          <w:rFonts w:ascii="仿宋_GB2312" w:eastAsia="仿宋_GB2312"/>
          <w:b/>
          <w:sz w:val="24"/>
          <w:szCs w:val="24"/>
        </w:rPr>
      </w:pPr>
      <w:r w:rsidRPr="006C41F0">
        <w:rPr>
          <w:rFonts w:ascii="仿宋_GB2312" w:eastAsia="仿宋_GB2312" w:hint="eastAsia"/>
          <w:b/>
          <w:sz w:val="24"/>
          <w:szCs w:val="24"/>
        </w:rPr>
        <w:t>询价须知</w:t>
      </w:r>
    </w:p>
    <w:p w14:paraId="73A8E2C9" w14:textId="022F8EE3" w:rsidR="00ED089B" w:rsidRPr="006C41F0" w:rsidRDefault="00ED089B" w:rsidP="00ED089B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（一）资格要求</w:t>
      </w:r>
      <w:r w:rsidR="006568F7" w:rsidRPr="006C41F0">
        <w:rPr>
          <w:rFonts w:ascii="仿宋_GB2312" w:eastAsia="仿宋_GB2312" w:hint="eastAsia"/>
          <w:sz w:val="24"/>
          <w:szCs w:val="24"/>
        </w:rPr>
        <w:t>：</w:t>
      </w:r>
      <w:r w:rsidR="00C72D96" w:rsidRPr="006C41F0">
        <w:rPr>
          <w:rFonts w:ascii="仿宋_GB2312" w:eastAsia="仿宋_GB2312" w:hint="eastAsia"/>
          <w:sz w:val="24"/>
          <w:szCs w:val="24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6C41F0">
        <w:rPr>
          <w:rFonts w:ascii="仿宋_GB2312" w:eastAsia="仿宋_GB2312" w:hint="eastAsia"/>
          <w:sz w:val="24"/>
          <w:szCs w:val="24"/>
        </w:rPr>
        <w:t>。</w:t>
      </w:r>
    </w:p>
    <w:p w14:paraId="60E2124C" w14:textId="11D494E9" w:rsidR="004C7DB8" w:rsidRPr="006C41F0" w:rsidRDefault="00ED089B" w:rsidP="00ED089B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（二）资质要求：</w:t>
      </w:r>
      <w:r w:rsidR="008A2467" w:rsidRPr="006C41F0">
        <w:rPr>
          <w:rFonts w:ascii="仿宋_GB2312" w:eastAsia="仿宋_GB2312" w:hint="eastAsia"/>
          <w:sz w:val="24"/>
          <w:szCs w:val="24"/>
        </w:rPr>
        <w:t>具备工程设计行业水利行业（河道整治、城市防洪）专业乙级及以上资质</w:t>
      </w:r>
      <w:r w:rsidR="007B7053" w:rsidRPr="006C41F0">
        <w:rPr>
          <w:rFonts w:ascii="仿宋_GB2312" w:eastAsia="仿宋_GB2312" w:hint="eastAsia"/>
          <w:sz w:val="24"/>
          <w:szCs w:val="24"/>
        </w:rPr>
        <w:t>；</w:t>
      </w:r>
    </w:p>
    <w:p w14:paraId="5BE4DAC7" w14:textId="128A2EF8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三</w:t>
      </w:r>
      <w:r w:rsidRPr="006C41F0">
        <w:rPr>
          <w:rFonts w:ascii="仿宋_GB2312" w:eastAsia="仿宋_GB2312" w:hint="eastAsia"/>
          <w:sz w:val="24"/>
          <w:szCs w:val="24"/>
        </w:rPr>
        <w:t>）业绩</w:t>
      </w:r>
      <w:r w:rsidR="00ED089B" w:rsidRPr="006C41F0">
        <w:rPr>
          <w:rFonts w:ascii="仿宋_GB2312" w:eastAsia="仿宋_GB2312" w:hint="eastAsia"/>
          <w:sz w:val="24"/>
          <w:szCs w:val="24"/>
        </w:rPr>
        <w:t>要求</w:t>
      </w:r>
      <w:r w:rsidRPr="006C41F0">
        <w:rPr>
          <w:rFonts w:ascii="仿宋_GB2312" w:eastAsia="仿宋_GB2312" w:hint="eastAsia"/>
          <w:sz w:val="24"/>
          <w:szCs w:val="24"/>
        </w:rPr>
        <w:t>：</w:t>
      </w:r>
      <w:r w:rsidR="00910B71" w:rsidRPr="006C41F0">
        <w:rPr>
          <w:rFonts w:ascii="仿宋_GB2312" w:eastAsia="仿宋_GB2312" w:hint="eastAsia"/>
          <w:sz w:val="24"/>
          <w:szCs w:val="24"/>
        </w:rPr>
        <w:t>具有至少</w:t>
      </w:r>
      <w:r w:rsidR="009704F1" w:rsidRPr="006C41F0">
        <w:rPr>
          <w:rFonts w:ascii="仿宋_GB2312" w:eastAsia="仿宋_GB2312" w:hint="eastAsia"/>
          <w:sz w:val="24"/>
          <w:szCs w:val="24"/>
        </w:rPr>
        <w:t>两</w:t>
      </w:r>
      <w:r w:rsidR="00910B71" w:rsidRPr="006C41F0">
        <w:rPr>
          <w:rFonts w:ascii="仿宋_GB2312" w:eastAsia="仿宋_GB2312" w:hint="eastAsia"/>
          <w:sz w:val="24"/>
          <w:szCs w:val="24"/>
        </w:rPr>
        <w:t>个近三年（</w:t>
      </w:r>
      <w:r w:rsidR="008A2467" w:rsidRPr="006C41F0">
        <w:rPr>
          <w:rFonts w:ascii="仿宋_GB2312" w:eastAsia="仿宋_GB2312" w:hint="eastAsia"/>
          <w:sz w:val="24"/>
          <w:szCs w:val="24"/>
        </w:rPr>
        <w:t>201</w:t>
      </w:r>
      <w:r w:rsidR="00C04EDF" w:rsidRPr="006C41F0">
        <w:rPr>
          <w:rFonts w:ascii="仿宋_GB2312" w:eastAsia="仿宋_GB2312"/>
          <w:sz w:val="24"/>
          <w:szCs w:val="24"/>
        </w:rPr>
        <w:t>9</w:t>
      </w:r>
      <w:r w:rsidR="00910B71" w:rsidRPr="006C41F0">
        <w:rPr>
          <w:rFonts w:ascii="仿宋_GB2312" w:eastAsia="仿宋_GB2312" w:hint="eastAsia"/>
          <w:sz w:val="24"/>
          <w:szCs w:val="24"/>
        </w:rPr>
        <w:t>年1月1日至投标截止日</w:t>
      </w:r>
      <w:r w:rsidR="00BD7B08" w:rsidRPr="006C41F0">
        <w:rPr>
          <w:rFonts w:ascii="仿宋_GB2312" w:eastAsia="仿宋_GB2312" w:hint="eastAsia"/>
          <w:sz w:val="24"/>
          <w:szCs w:val="24"/>
        </w:rPr>
        <w:t>）建设工程行洪论证和河势稳定评价项目业绩</w:t>
      </w:r>
      <w:r w:rsidRPr="006C41F0">
        <w:rPr>
          <w:rFonts w:ascii="仿宋_GB2312" w:eastAsia="仿宋_GB2312" w:hint="eastAsia"/>
          <w:sz w:val="24"/>
          <w:szCs w:val="24"/>
        </w:rPr>
        <w:t>；</w:t>
      </w:r>
    </w:p>
    <w:p w14:paraId="75A9F715" w14:textId="0A20F75F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四</w:t>
      </w:r>
      <w:r w:rsidRPr="006C41F0">
        <w:rPr>
          <w:rFonts w:ascii="仿宋_GB2312" w:eastAsia="仿宋_GB2312" w:hint="eastAsia"/>
          <w:sz w:val="24"/>
          <w:szCs w:val="24"/>
        </w:rPr>
        <w:t>）人员</w:t>
      </w:r>
      <w:r w:rsidR="00ED089B" w:rsidRPr="006C41F0">
        <w:rPr>
          <w:rFonts w:ascii="仿宋_GB2312" w:eastAsia="仿宋_GB2312" w:hint="eastAsia"/>
          <w:sz w:val="24"/>
          <w:szCs w:val="24"/>
        </w:rPr>
        <w:t>要求</w:t>
      </w:r>
      <w:r w:rsidRPr="006C41F0">
        <w:rPr>
          <w:rFonts w:ascii="仿宋_GB2312" w:eastAsia="仿宋_GB2312" w:hint="eastAsia"/>
          <w:sz w:val="24"/>
          <w:szCs w:val="24"/>
        </w:rPr>
        <w:t>：</w:t>
      </w:r>
      <w:r w:rsidR="00D51FBB" w:rsidRPr="006C41F0">
        <w:rPr>
          <w:rFonts w:ascii="仿宋_GB2312" w:eastAsia="仿宋_GB2312" w:hint="eastAsia"/>
          <w:sz w:val="24"/>
          <w:szCs w:val="24"/>
        </w:rPr>
        <w:t>项目负责人为水利行业高级工程师</w:t>
      </w:r>
      <w:r w:rsidRPr="006C41F0">
        <w:rPr>
          <w:rFonts w:ascii="仿宋_GB2312" w:eastAsia="仿宋_GB2312" w:hint="eastAsia"/>
          <w:sz w:val="24"/>
          <w:szCs w:val="24"/>
        </w:rPr>
        <w:t>；</w:t>
      </w:r>
    </w:p>
    <w:p w14:paraId="1478C4F6" w14:textId="43C1D10F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五</w:t>
      </w:r>
      <w:r w:rsidRPr="006C41F0">
        <w:rPr>
          <w:rFonts w:ascii="仿宋_GB2312" w:eastAsia="仿宋_GB2312" w:hint="eastAsia"/>
          <w:sz w:val="24"/>
          <w:szCs w:val="24"/>
        </w:rPr>
        <w:t>）工期</w:t>
      </w:r>
      <w:r w:rsidR="00ED089B" w:rsidRPr="006C41F0">
        <w:rPr>
          <w:rFonts w:ascii="仿宋_GB2312" w:eastAsia="仿宋_GB2312" w:hint="eastAsia"/>
          <w:sz w:val="24"/>
          <w:szCs w:val="24"/>
        </w:rPr>
        <w:t>要求</w:t>
      </w:r>
      <w:r w:rsidRPr="006C41F0">
        <w:rPr>
          <w:rFonts w:ascii="仿宋_GB2312" w:eastAsia="仿宋_GB2312" w:hint="eastAsia"/>
          <w:sz w:val="24"/>
          <w:szCs w:val="24"/>
        </w:rPr>
        <w:t>：</w:t>
      </w:r>
      <w:r w:rsidR="00C919D0" w:rsidRPr="006C41F0">
        <w:rPr>
          <w:rFonts w:ascii="仿宋_GB2312" w:eastAsia="仿宋_GB2312" w:hint="eastAsia"/>
          <w:sz w:val="24"/>
          <w:szCs w:val="24"/>
        </w:rPr>
        <w:t>收到工作通知单后</w:t>
      </w:r>
      <w:r w:rsidR="006E3B50" w:rsidRPr="006C41F0">
        <w:rPr>
          <w:rFonts w:ascii="仿宋_GB2312" w:eastAsia="仿宋_GB2312"/>
          <w:sz w:val="24"/>
          <w:szCs w:val="24"/>
        </w:rPr>
        <w:t>45</w:t>
      </w:r>
      <w:r w:rsidR="00C919D0" w:rsidRPr="006C41F0">
        <w:rPr>
          <w:rFonts w:ascii="仿宋_GB2312" w:eastAsia="仿宋_GB2312" w:hint="eastAsia"/>
          <w:sz w:val="24"/>
          <w:szCs w:val="24"/>
        </w:rPr>
        <w:t>天内提交送审稿</w:t>
      </w:r>
      <w:r w:rsidRPr="006C41F0">
        <w:rPr>
          <w:rFonts w:ascii="仿宋_GB2312" w:eastAsia="仿宋_GB2312" w:hint="eastAsia"/>
          <w:sz w:val="24"/>
          <w:szCs w:val="24"/>
        </w:rPr>
        <w:t>；</w:t>
      </w:r>
    </w:p>
    <w:p w14:paraId="7828CD3B" w14:textId="7AF8CD34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六</w:t>
      </w:r>
      <w:r w:rsidRPr="006C41F0">
        <w:rPr>
          <w:rFonts w:ascii="仿宋_GB2312" w:eastAsia="仿宋_GB2312" w:hint="eastAsia"/>
          <w:sz w:val="24"/>
          <w:szCs w:val="24"/>
        </w:rPr>
        <w:t>）最高限价：</w:t>
      </w:r>
      <w:r w:rsidR="0082003D" w:rsidRPr="006C41F0">
        <w:rPr>
          <w:rFonts w:ascii="仿宋_GB2312" w:eastAsia="仿宋_GB2312"/>
          <w:sz w:val="24"/>
          <w:szCs w:val="24"/>
        </w:rPr>
        <w:t>11</w:t>
      </w:r>
      <w:r w:rsidRPr="006C41F0">
        <w:rPr>
          <w:rFonts w:ascii="仿宋_GB2312" w:eastAsia="仿宋_GB2312" w:hint="eastAsia"/>
          <w:sz w:val="24"/>
          <w:szCs w:val="24"/>
        </w:rPr>
        <w:t>.00万元</w:t>
      </w:r>
    </w:p>
    <w:p w14:paraId="505655A8" w14:textId="421AE5CC" w:rsidR="00C40696" w:rsidRPr="006C41F0" w:rsidRDefault="006568F7" w:rsidP="00C4069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七</w:t>
      </w:r>
      <w:r w:rsidRPr="006C41F0">
        <w:rPr>
          <w:rFonts w:ascii="仿宋_GB2312" w:eastAsia="仿宋_GB2312" w:hint="eastAsia"/>
          <w:sz w:val="24"/>
          <w:szCs w:val="24"/>
        </w:rPr>
        <w:t>）</w:t>
      </w:r>
      <w:r w:rsidR="00C40696" w:rsidRPr="006C41F0">
        <w:rPr>
          <w:rFonts w:ascii="仿宋_GB2312" w:eastAsia="仿宋_GB2312" w:hint="eastAsia"/>
          <w:sz w:val="24"/>
          <w:szCs w:val="24"/>
        </w:rPr>
        <w:t>供应商报价</w:t>
      </w:r>
      <w:proofErr w:type="gramStart"/>
      <w:r w:rsidR="00C40696" w:rsidRPr="006C41F0">
        <w:rPr>
          <w:rFonts w:ascii="仿宋_GB2312" w:eastAsia="仿宋_GB2312" w:hint="eastAsia"/>
          <w:sz w:val="24"/>
          <w:szCs w:val="24"/>
        </w:rPr>
        <w:t>函须经供应商法定</w:t>
      </w:r>
      <w:proofErr w:type="gramEnd"/>
      <w:r w:rsidR="00C40696" w:rsidRPr="006C41F0">
        <w:rPr>
          <w:rFonts w:ascii="仿宋_GB2312" w:eastAsia="仿宋_GB2312" w:hint="eastAsia"/>
          <w:sz w:val="24"/>
          <w:szCs w:val="24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 w:rsidRPr="006C41F0">
        <w:rPr>
          <w:rFonts w:ascii="仿宋_GB2312" w:eastAsia="仿宋_GB2312" w:hint="eastAsia"/>
          <w:sz w:val="24"/>
          <w:szCs w:val="24"/>
        </w:rPr>
        <w:t>证明和</w:t>
      </w:r>
      <w:r w:rsidR="00C40696" w:rsidRPr="006C41F0">
        <w:rPr>
          <w:rFonts w:ascii="仿宋_GB2312" w:eastAsia="仿宋_GB2312" w:hint="eastAsia"/>
          <w:sz w:val="24"/>
          <w:szCs w:val="24"/>
        </w:rPr>
        <w:t>身份证复印件。</w:t>
      </w:r>
    </w:p>
    <w:p w14:paraId="1B20E660" w14:textId="04142E54" w:rsidR="004C7DB8" w:rsidRPr="006C41F0" w:rsidRDefault="00291D44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八</w:t>
      </w:r>
      <w:r w:rsidRPr="006C41F0">
        <w:rPr>
          <w:rFonts w:ascii="仿宋_GB2312" w:eastAsia="仿宋_GB2312" w:hint="eastAsia"/>
          <w:sz w:val="24"/>
          <w:szCs w:val="24"/>
        </w:rPr>
        <w:t>）</w:t>
      </w:r>
      <w:r w:rsidR="00CC51C1" w:rsidRPr="006C41F0">
        <w:rPr>
          <w:rFonts w:ascii="仿宋_GB2312" w:eastAsia="仿宋_GB2312" w:hint="eastAsia"/>
          <w:sz w:val="24"/>
          <w:szCs w:val="24"/>
        </w:rPr>
        <w:t>报价函须注明供应商单位全称及报价时间，格式参见</w:t>
      </w:r>
      <w:r w:rsidR="00CC51C1" w:rsidRPr="006C41F0">
        <w:rPr>
          <w:rFonts w:ascii="仿宋_GB2312" w:eastAsia="仿宋_GB2312" w:hint="eastAsia"/>
          <w:b/>
          <w:sz w:val="24"/>
          <w:szCs w:val="24"/>
          <w:u w:val="single"/>
        </w:rPr>
        <w:t>附件</w:t>
      </w:r>
      <w:r w:rsidR="00CC51C1" w:rsidRPr="006C41F0">
        <w:rPr>
          <w:rFonts w:ascii="仿宋_GB2312" w:eastAsia="仿宋_GB2312"/>
          <w:b/>
          <w:sz w:val="24"/>
          <w:szCs w:val="24"/>
          <w:u w:val="single"/>
        </w:rPr>
        <w:t>2</w:t>
      </w:r>
      <w:r w:rsidR="00CC51C1" w:rsidRPr="006C41F0">
        <w:rPr>
          <w:rFonts w:ascii="仿宋_GB2312" w:eastAsia="仿宋_GB2312" w:hint="eastAsia"/>
          <w:sz w:val="24"/>
          <w:szCs w:val="24"/>
        </w:rPr>
        <w:t>，</w:t>
      </w:r>
      <w:r w:rsidR="0052415B" w:rsidRPr="006C41F0">
        <w:rPr>
          <w:rFonts w:ascii="仿宋_GB2312" w:eastAsia="仿宋_GB2312" w:hint="eastAsia"/>
          <w:sz w:val="24"/>
          <w:szCs w:val="24"/>
        </w:rPr>
        <w:t>提供纸质版一份及电子版（U盘，盖章扫描件），</w:t>
      </w:r>
      <w:r w:rsidR="006568F7" w:rsidRPr="006C41F0">
        <w:rPr>
          <w:rFonts w:ascii="仿宋_GB2312" w:eastAsia="仿宋_GB2312" w:hint="eastAsia"/>
          <w:sz w:val="24"/>
          <w:szCs w:val="24"/>
        </w:rPr>
        <w:t>上述材料</w:t>
      </w:r>
      <w:r w:rsidR="006568F7" w:rsidRPr="006C41F0">
        <w:rPr>
          <w:rFonts w:ascii="仿宋_GB2312" w:eastAsia="仿宋_GB2312" w:hint="eastAsia"/>
          <w:b/>
          <w:sz w:val="24"/>
          <w:szCs w:val="24"/>
          <w:u w:val="single"/>
        </w:rPr>
        <w:t>需</w:t>
      </w:r>
      <w:r w:rsidR="007057E8" w:rsidRPr="006C41F0">
        <w:rPr>
          <w:rFonts w:ascii="仿宋_GB2312" w:eastAsia="仿宋_GB2312" w:hint="eastAsia"/>
          <w:b/>
          <w:sz w:val="24"/>
          <w:szCs w:val="24"/>
          <w:u w:val="single"/>
        </w:rPr>
        <w:t>胶装</w:t>
      </w:r>
      <w:r w:rsidR="007057E8" w:rsidRPr="006C41F0">
        <w:rPr>
          <w:rFonts w:ascii="仿宋_GB2312" w:eastAsia="仿宋_GB2312" w:hint="eastAsia"/>
          <w:sz w:val="24"/>
          <w:szCs w:val="24"/>
        </w:rPr>
        <w:t>并</w:t>
      </w:r>
      <w:r w:rsidR="000F100F" w:rsidRPr="006C41F0">
        <w:rPr>
          <w:rFonts w:ascii="仿宋_GB2312" w:eastAsia="仿宋_GB2312" w:hint="eastAsia"/>
          <w:sz w:val="24"/>
          <w:szCs w:val="24"/>
        </w:rPr>
        <w:t>逐页加盖公章</w:t>
      </w:r>
      <w:r w:rsidR="006568F7" w:rsidRPr="006C41F0">
        <w:rPr>
          <w:rFonts w:ascii="仿宋_GB2312" w:eastAsia="仿宋_GB2312" w:hint="eastAsia"/>
          <w:sz w:val="24"/>
          <w:szCs w:val="24"/>
        </w:rPr>
        <w:t>后密封</w:t>
      </w:r>
      <w:r w:rsidR="007057E8" w:rsidRPr="006C41F0">
        <w:rPr>
          <w:rFonts w:ascii="仿宋_GB2312" w:eastAsia="仿宋_GB2312" w:hint="eastAsia"/>
          <w:sz w:val="24"/>
          <w:szCs w:val="24"/>
        </w:rPr>
        <w:t>（</w:t>
      </w:r>
      <w:r w:rsidR="007057E8" w:rsidRPr="006C41F0">
        <w:rPr>
          <w:rFonts w:ascii="仿宋_GB2312" w:eastAsia="仿宋_GB2312" w:hint="eastAsia"/>
          <w:b/>
          <w:sz w:val="24"/>
          <w:szCs w:val="24"/>
          <w:u w:val="single"/>
        </w:rPr>
        <w:t>密封包装外</w:t>
      </w:r>
      <w:r w:rsidR="007057E8" w:rsidRPr="006C41F0">
        <w:rPr>
          <w:rFonts w:ascii="仿宋_GB2312" w:eastAsia="仿宋_GB2312" w:hint="eastAsia"/>
          <w:b/>
          <w:sz w:val="24"/>
          <w:szCs w:val="24"/>
          <w:u w:val="single"/>
        </w:rPr>
        <w:lastRenderedPageBreak/>
        <w:t>壳上应注明报价项目名称并加盖密封章</w:t>
      </w:r>
      <w:r w:rsidR="007057E8" w:rsidRPr="006C41F0">
        <w:rPr>
          <w:rFonts w:ascii="仿宋_GB2312" w:eastAsia="仿宋_GB2312" w:hint="eastAsia"/>
          <w:sz w:val="24"/>
          <w:szCs w:val="24"/>
        </w:rPr>
        <w:t>）</w:t>
      </w:r>
      <w:r w:rsidR="006568F7" w:rsidRPr="006C41F0">
        <w:rPr>
          <w:rFonts w:ascii="仿宋_GB2312" w:eastAsia="仿宋_GB2312" w:hint="eastAsia"/>
          <w:sz w:val="24"/>
          <w:szCs w:val="24"/>
        </w:rPr>
        <w:t>，</w:t>
      </w:r>
      <w:r w:rsidR="008C09AA" w:rsidRPr="006C41F0">
        <w:rPr>
          <w:rFonts w:ascii="仿宋_GB2312" w:eastAsia="仿宋_GB2312" w:hint="eastAsia"/>
          <w:sz w:val="24"/>
          <w:szCs w:val="24"/>
        </w:rPr>
        <w:t>因受疫情影响，各供应商请于</w:t>
      </w:r>
      <w:r w:rsidR="008C09AA" w:rsidRPr="006C41F0">
        <w:rPr>
          <w:rFonts w:ascii="仿宋_GB2312" w:eastAsia="仿宋_GB2312"/>
          <w:sz w:val="24"/>
          <w:szCs w:val="24"/>
          <w:u w:val="single"/>
        </w:rPr>
        <w:t>2022</w:t>
      </w:r>
      <w:r w:rsidR="008C09AA" w:rsidRPr="006C41F0">
        <w:rPr>
          <w:rFonts w:ascii="仿宋_GB2312" w:eastAsia="仿宋_GB2312" w:hint="eastAsia"/>
          <w:sz w:val="24"/>
          <w:szCs w:val="24"/>
        </w:rPr>
        <w:t>年</w:t>
      </w:r>
      <w:r w:rsidR="008C09AA" w:rsidRPr="006C41F0">
        <w:rPr>
          <w:rFonts w:ascii="仿宋_GB2312" w:eastAsia="仿宋_GB2312"/>
          <w:sz w:val="24"/>
          <w:szCs w:val="24"/>
          <w:u w:val="single"/>
        </w:rPr>
        <w:t>0</w:t>
      </w:r>
      <w:r w:rsidR="00E63942" w:rsidRPr="006C41F0">
        <w:rPr>
          <w:rFonts w:ascii="仿宋_GB2312" w:eastAsia="仿宋_GB2312"/>
          <w:sz w:val="24"/>
          <w:szCs w:val="24"/>
          <w:u w:val="single"/>
        </w:rPr>
        <w:t>4</w:t>
      </w:r>
      <w:r w:rsidR="008C09AA" w:rsidRPr="006C41F0">
        <w:rPr>
          <w:rFonts w:ascii="仿宋_GB2312" w:eastAsia="仿宋_GB2312" w:hint="eastAsia"/>
          <w:sz w:val="24"/>
          <w:szCs w:val="24"/>
        </w:rPr>
        <w:t>月</w:t>
      </w:r>
      <w:r w:rsidR="00E63942" w:rsidRPr="006C41F0">
        <w:rPr>
          <w:rFonts w:ascii="仿宋_GB2312" w:eastAsia="仿宋_GB2312"/>
          <w:sz w:val="24"/>
          <w:szCs w:val="24"/>
          <w:u w:val="single"/>
        </w:rPr>
        <w:t>0</w:t>
      </w:r>
      <w:r w:rsidR="00AA38AF">
        <w:rPr>
          <w:rFonts w:ascii="仿宋_GB2312" w:eastAsia="仿宋_GB2312"/>
          <w:sz w:val="24"/>
          <w:szCs w:val="24"/>
          <w:u w:val="single"/>
        </w:rPr>
        <w:t>8</w:t>
      </w:r>
      <w:bookmarkStart w:id="0" w:name="_GoBack"/>
      <w:bookmarkEnd w:id="0"/>
      <w:r w:rsidR="008C09AA" w:rsidRPr="006C41F0">
        <w:rPr>
          <w:rFonts w:ascii="仿宋_GB2312" w:eastAsia="仿宋_GB2312" w:hint="eastAsia"/>
          <w:sz w:val="24"/>
          <w:szCs w:val="24"/>
        </w:rPr>
        <w:t>日上午</w:t>
      </w:r>
      <w:r w:rsidR="008C09AA" w:rsidRPr="006C41F0">
        <w:rPr>
          <w:rFonts w:ascii="仿宋_GB2312" w:eastAsia="仿宋_GB2312" w:hint="eastAsia"/>
          <w:sz w:val="24"/>
          <w:szCs w:val="24"/>
          <w:u w:val="single"/>
        </w:rPr>
        <w:t>1</w:t>
      </w:r>
      <w:r w:rsidR="008C09AA" w:rsidRPr="006C41F0">
        <w:rPr>
          <w:rFonts w:ascii="仿宋_GB2312" w:eastAsia="仿宋_GB2312"/>
          <w:sz w:val="24"/>
          <w:szCs w:val="24"/>
          <w:u w:val="single"/>
        </w:rPr>
        <w:t>0</w:t>
      </w:r>
      <w:r w:rsidR="008C09AA" w:rsidRPr="006C41F0">
        <w:rPr>
          <w:rFonts w:ascii="仿宋_GB2312" w:eastAsia="仿宋_GB2312" w:hint="eastAsia"/>
          <w:sz w:val="24"/>
          <w:szCs w:val="24"/>
          <w:u w:val="single"/>
        </w:rPr>
        <w:t>：0</w:t>
      </w:r>
      <w:r w:rsidR="008C09AA" w:rsidRPr="006C41F0">
        <w:rPr>
          <w:rFonts w:ascii="仿宋_GB2312" w:eastAsia="仿宋_GB2312"/>
          <w:sz w:val="24"/>
          <w:szCs w:val="24"/>
          <w:u w:val="single"/>
        </w:rPr>
        <w:t>0</w:t>
      </w:r>
      <w:r w:rsidR="008C09AA" w:rsidRPr="006C41F0">
        <w:rPr>
          <w:rFonts w:ascii="仿宋_GB2312" w:eastAsia="仿宋_GB2312" w:hint="eastAsia"/>
          <w:sz w:val="24"/>
          <w:szCs w:val="24"/>
        </w:rPr>
        <w:t>前密封以邮寄方式报送我公司</w:t>
      </w:r>
      <w:r w:rsidR="006568F7" w:rsidRPr="006C41F0">
        <w:rPr>
          <w:rFonts w:ascii="仿宋_GB2312" w:eastAsia="仿宋_GB2312" w:hint="eastAsia"/>
          <w:sz w:val="24"/>
          <w:szCs w:val="24"/>
        </w:rPr>
        <w:t>，</w:t>
      </w:r>
      <w:r w:rsidR="002B1F4A" w:rsidRPr="006C41F0">
        <w:rPr>
          <w:rFonts w:ascii="仿宋_GB2312" w:eastAsia="仿宋_GB2312"/>
          <w:sz w:val="24"/>
          <w:szCs w:val="24"/>
          <w:u w:val="single"/>
        </w:rPr>
        <w:t>10</w:t>
      </w:r>
      <w:r w:rsidR="002B1F4A" w:rsidRPr="006C41F0">
        <w:rPr>
          <w:rFonts w:ascii="仿宋_GB2312" w:eastAsia="仿宋_GB2312" w:hint="eastAsia"/>
          <w:sz w:val="24"/>
          <w:szCs w:val="24"/>
          <w:u w:val="single"/>
        </w:rPr>
        <w:t>：0</w:t>
      </w:r>
      <w:r w:rsidR="002B1F4A" w:rsidRPr="006C41F0">
        <w:rPr>
          <w:rFonts w:ascii="仿宋_GB2312" w:eastAsia="仿宋_GB2312"/>
          <w:sz w:val="24"/>
          <w:szCs w:val="24"/>
          <w:u w:val="single"/>
        </w:rPr>
        <w:t>0</w:t>
      </w:r>
      <w:r w:rsidR="006568F7" w:rsidRPr="006C41F0">
        <w:rPr>
          <w:rFonts w:ascii="仿宋_GB2312" w:eastAsia="仿宋_GB2312" w:hint="eastAsia"/>
          <w:sz w:val="24"/>
          <w:szCs w:val="24"/>
        </w:rPr>
        <w:t>现场组织开标。联系人：</w:t>
      </w:r>
      <w:r w:rsidR="006568F7" w:rsidRPr="006C41F0">
        <w:rPr>
          <w:rFonts w:ascii="仿宋_GB2312" w:eastAsia="仿宋_GB2312" w:hint="eastAsia"/>
          <w:sz w:val="24"/>
          <w:szCs w:val="24"/>
          <w:u w:val="single"/>
        </w:rPr>
        <w:t>李先生</w:t>
      </w:r>
      <w:r w:rsidR="006568F7" w:rsidRPr="006C41F0">
        <w:rPr>
          <w:rFonts w:ascii="仿宋_GB2312" w:eastAsia="仿宋_GB2312" w:hint="eastAsia"/>
          <w:sz w:val="24"/>
          <w:szCs w:val="24"/>
        </w:rPr>
        <w:t>，电话：</w:t>
      </w:r>
      <w:r w:rsidR="006568F7" w:rsidRPr="006C41F0">
        <w:rPr>
          <w:rFonts w:ascii="仿宋_GB2312" w:eastAsia="仿宋_GB2312" w:hint="eastAsia"/>
          <w:sz w:val="24"/>
          <w:szCs w:val="24"/>
          <w:u w:val="single"/>
        </w:rPr>
        <w:t>17721960821</w:t>
      </w:r>
      <w:r w:rsidR="006568F7" w:rsidRPr="006C41F0">
        <w:rPr>
          <w:rFonts w:ascii="仿宋_GB2312" w:eastAsia="仿宋_GB2312" w:hint="eastAsia"/>
          <w:sz w:val="24"/>
          <w:szCs w:val="24"/>
        </w:rPr>
        <w:t>，递交地址：</w:t>
      </w:r>
      <w:r w:rsidR="006568F7" w:rsidRPr="006C41F0">
        <w:rPr>
          <w:rFonts w:ascii="仿宋_GB2312" w:eastAsia="仿宋_GB2312" w:hint="eastAsia"/>
          <w:sz w:val="24"/>
          <w:szCs w:val="24"/>
          <w:u w:val="single"/>
        </w:rPr>
        <w:t>成都市太升北路35号C区6楼会议室。</w:t>
      </w:r>
    </w:p>
    <w:p w14:paraId="5832AA45" w14:textId="1CDDB989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</w:t>
      </w:r>
      <w:r w:rsidR="00172313" w:rsidRPr="006C41F0">
        <w:rPr>
          <w:rFonts w:ascii="仿宋_GB2312" w:eastAsia="仿宋_GB2312" w:hint="eastAsia"/>
          <w:sz w:val="24"/>
          <w:szCs w:val="24"/>
        </w:rPr>
        <w:t>九</w:t>
      </w:r>
      <w:r w:rsidRPr="006C41F0">
        <w:rPr>
          <w:rFonts w:ascii="仿宋_GB2312" w:eastAsia="仿宋_GB2312" w:hint="eastAsia"/>
          <w:sz w:val="24"/>
          <w:szCs w:val="24"/>
        </w:rPr>
        <w:t>）有以下情形之一的报价函均为无效报价。</w:t>
      </w:r>
    </w:p>
    <w:p w14:paraId="2ABAF827" w14:textId="77777777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1、未按要求</w:t>
      </w:r>
      <w:r w:rsidRPr="006C41F0">
        <w:rPr>
          <w:rFonts w:ascii="仿宋_GB2312" w:eastAsia="仿宋_GB2312" w:hint="eastAsia"/>
          <w:b/>
          <w:sz w:val="24"/>
          <w:szCs w:val="24"/>
          <w:u w:val="single"/>
        </w:rPr>
        <w:t>签署</w:t>
      </w:r>
      <w:r w:rsidR="007057E8" w:rsidRPr="006C41F0">
        <w:rPr>
          <w:rFonts w:ascii="仿宋_GB2312" w:eastAsia="仿宋_GB2312" w:hint="eastAsia"/>
          <w:sz w:val="24"/>
          <w:szCs w:val="24"/>
        </w:rPr>
        <w:t>、</w:t>
      </w:r>
      <w:r w:rsidR="007057E8" w:rsidRPr="006C41F0">
        <w:rPr>
          <w:rFonts w:ascii="仿宋_GB2312" w:eastAsia="仿宋_GB2312" w:hint="eastAsia"/>
          <w:b/>
          <w:sz w:val="24"/>
          <w:szCs w:val="24"/>
          <w:u w:val="single"/>
        </w:rPr>
        <w:t>盖章</w:t>
      </w:r>
      <w:r w:rsidR="007057E8" w:rsidRPr="006C41F0">
        <w:rPr>
          <w:rFonts w:ascii="仿宋_GB2312" w:eastAsia="仿宋_GB2312" w:hint="eastAsia"/>
          <w:sz w:val="24"/>
          <w:szCs w:val="24"/>
        </w:rPr>
        <w:t>、</w:t>
      </w:r>
      <w:r w:rsidR="007057E8" w:rsidRPr="006C41F0">
        <w:rPr>
          <w:rFonts w:ascii="仿宋_GB2312" w:eastAsia="仿宋_GB2312" w:hint="eastAsia"/>
          <w:b/>
          <w:sz w:val="24"/>
          <w:szCs w:val="24"/>
          <w:u w:val="single"/>
        </w:rPr>
        <w:t>装订</w:t>
      </w:r>
      <w:r w:rsidRPr="006C41F0">
        <w:rPr>
          <w:rFonts w:ascii="仿宋_GB2312" w:eastAsia="仿宋_GB2312" w:hint="eastAsia"/>
          <w:sz w:val="24"/>
          <w:szCs w:val="24"/>
        </w:rPr>
        <w:t>和</w:t>
      </w:r>
      <w:r w:rsidRPr="006C41F0">
        <w:rPr>
          <w:rFonts w:ascii="仿宋_GB2312" w:eastAsia="仿宋_GB2312" w:hint="eastAsia"/>
          <w:b/>
          <w:sz w:val="24"/>
          <w:szCs w:val="24"/>
          <w:u w:val="single"/>
        </w:rPr>
        <w:t>密封</w:t>
      </w:r>
      <w:r w:rsidRPr="006C41F0">
        <w:rPr>
          <w:rFonts w:ascii="仿宋_GB2312" w:eastAsia="仿宋_GB2312" w:hint="eastAsia"/>
          <w:sz w:val="24"/>
          <w:szCs w:val="24"/>
        </w:rPr>
        <w:t>的报价函；</w:t>
      </w:r>
    </w:p>
    <w:p w14:paraId="524B8160" w14:textId="69C36CD9" w:rsidR="004C7DB8" w:rsidRPr="006C41F0" w:rsidRDefault="00A9446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2</w:t>
      </w:r>
      <w:r w:rsidR="006568F7" w:rsidRPr="006C41F0">
        <w:rPr>
          <w:rFonts w:ascii="仿宋_GB2312" w:eastAsia="仿宋_GB2312" w:hint="eastAsia"/>
          <w:sz w:val="24"/>
          <w:szCs w:val="24"/>
        </w:rPr>
        <w:t>、超过最高限价的报价；</w:t>
      </w:r>
    </w:p>
    <w:p w14:paraId="35AF2853" w14:textId="26E39A63" w:rsidR="004C7DB8" w:rsidRPr="006C41F0" w:rsidRDefault="00A9446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3</w:t>
      </w:r>
      <w:r w:rsidR="006568F7" w:rsidRPr="006C41F0">
        <w:rPr>
          <w:rFonts w:ascii="仿宋_GB2312" w:eastAsia="仿宋_GB2312" w:hint="eastAsia"/>
          <w:sz w:val="24"/>
          <w:szCs w:val="24"/>
        </w:rPr>
        <w:t>、未在规定时间递交至规定地点的报价函；</w:t>
      </w:r>
    </w:p>
    <w:p w14:paraId="1BAAD9F0" w14:textId="22620FF3" w:rsidR="004C7DB8" w:rsidRPr="006C41F0" w:rsidRDefault="00A9446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4</w:t>
      </w:r>
      <w:r w:rsidR="006568F7" w:rsidRPr="006C41F0">
        <w:rPr>
          <w:rFonts w:ascii="仿宋_GB2312" w:eastAsia="仿宋_GB2312" w:hint="eastAsia"/>
          <w:sz w:val="24"/>
          <w:szCs w:val="24"/>
        </w:rPr>
        <w:t>、单位负责人为同一人或存在控股、管理关系的不同单位，不得参加同一标段报价，否则，相关投标无效；</w:t>
      </w:r>
    </w:p>
    <w:p w14:paraId="0477813E" w14:textId="464B27DE" w:rsidR="004C7DB8" w:rsidRPr="006C41F0" w:rsidRDefault="00A9446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5</w:t>
      </w:r>
      <w:r w:rsidR="006568F7" w:rsidRPr="006C41F0">
        <w:rPr>
          <w:rFonts w:ascii="仿宋_GB2312" w:eastAsia="仿宋_GB2312" w:hint="eastAsia"/>
          <w:sz w:val="24"/>
          <w:szCs w:val="24"/>
        </w:rPr>
        <w:t>、相关法律法规规定的其他情形等。</w:t>
      </w:r>
    </w:p>
    <w:p w14:paraId="77A5CBB6" w14:textId="77777777" w:rsidR="004C7DB8" w:rsidRPr="006C41F0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（十）在符合采购需求、质量和服务相等的前提下，确定</w:t>
      </w:r>
      <w:r w:rsidRPr="006C41F0">
        <w:rPr>
          <w:rFonts w:ascii="仿宋_GB2312" w:eastAsia="仿宋_GB2312" w:hint="eastAsia"/>
          <w:b/>
          <w:sz w:val="24"/>
          <w:szCs w:val="24"/>
          <w:u w:val="single"/>
        </w:rPr>
        <w:t>最低报价</w:t>
      </w:r>
      <w:r w:rsidRPr="006C41F0">
        <w:rPr>
          <w:rFonts w:ascii="仿宋_GB2312" w:eastAsia="仿宋_GB2312" w:hint="eastAsia"/>
          <w:sz w:val="24"/>
          <w:szCs w:val="24"/>
        </w:rPr>
        <w:t>的供应商为成交供应商。</w:t>
      </w:r>
    </w:p>
    <w:p w14:paraId="2E84FB0E" w14:textId="77777777" w:rsidR="002D5D0D" w:rsidRPr="006C41F0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（十一）重新询价的情形：</w:t>
      </w:r>
    </w:p>
    <w:p w14:paraId="3EA01E54" w14:textId="77695F30" w:rsidR="002D5D0D" w:rsidRPr="006C41F0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1、报价截止时间（同上）按时送达的报价文件不足三家；</w:t>
      </w:r>
    </w:p>
    <w:p w14:paraId="2075AE59" w14:textId="01C5BC1D" w:rsidR="000F14DC" w:rsidRPr="006C41F0" w:rsidRDefault="000F14DC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2</w:t>
      </w:r>
      <w:r w:rsidRPr="006C41F0">
        <w:rPr>
          <w:rFonts w:ascii="仿宋_GB2312" w:eastAsia="仿宋_GB2312" w:hint="eastAsia"/>
          <w:sz w:val="24"/>
          <w:szCs w:val="24"/>
        </w:rPr>
        <w:t>、经评审，有效报价不足三家的，重新采购；</w:t>
      </w:r>
    </w:p>
    <w:p w14:paraId="1FB858FB" w14:textId="192D9E22" w:rsidR="002D5D0D" w:rsidRPr="006C41F0" w:rsidRDefault="000F14DC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3</w:t>
      </w:r>
      <w:r w:rsidR="002D5D0D" w:rsidRPr="006C41F0">
        <w:rPr>
          <w:rFonts w:ascii="仿宋_GB2312" w:eastAsia="仿宋_GB2312" w:hint="eastAsia"/>
          <w:sz w:val="24"/>
          <w:szCs w:val="24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6C41F0" w:rsidRDefault="002D5D0D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（十二）本项目技术和质量要求，参见附件</w:t>
      </w:r>
      <w:r w:rsidRPr="006C41F0">
        <w:rPr>
          <w:rFonts w:ascii="仿宋_GB2312" w:eastAsia="仿宋_GB2312"/>
          <w:sz w:val="24"/>
          <w:szCs w:val="24"/>
        </w:rPr>
        <w:t>1</w:t>
      </w:r>
      <w:r w:rsidRPr="006C41F0">
        <w:rPr>
          <w:rFonts w:ascii="仿宋_GB2312" w:eastAsia="仿宋_GB2312" w:hint="eastAsia"/>
          <w:sz w:val="24"/>
          <w:szCs w:val="24"/>
        </w:rPr>
        <w:t>中第三条质量和技术要求。</w:t>
      </w:r>
    </w:p>
    <w:p w14:paraId="3AEC4ECF" w14:textId="77777777" w:rsidR="006B5C83" w:rsidRPr="006C41F0" w:rsidRDefault="006B5C83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668B4592" w14:textId="77777777" w:rsidR="006B5C83" w:rsidRPr="006C41F0" w:rsidRDefault="006B5C83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1DD70380" w14:textId="169829E0" w:rsidR="004C7DB8" w:rsidRPr="006C41F0" w:rsidRDefault="006568F7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 w:hint="eastAsia"/>
          <w:sz w:val="24"/>
          <w:szCs w:val="24"/>
        </w:rPr>
        <w:t>附件</w:t>
      </w:r>
      <w:r w:rsidR="00294525" w:rsidRPr="006C41F0">
        <w:rPr>
          <w:rFonts w:ascii="仿宋_GB2312" w:eastAsia="仿宋_GB2312" w:hint="eastAsia"/>
          <w:sz w:val="24"/>
          <w:szCs w:val="24"/>
        </w:rPr>
        <w:t xml:space="preserve"> </w:t>
      </w:r>
      <w:r w:rsidR="002D5D0D" w:rsidRPr="006C41F0">
        <w:rPr>
          <w:rFonts w:ascii="仿宋_GB2312" w:eastAsia="仿宋_GB2312" w:hint="eastAsia"/>
          <w:sz w:val="24"/>
          <w:szCs w:val="24"/>
        </w:rPr>
        <w:t>1</w:t>
      </w:r>
      <w:r w:rsidRPr="006C41F0">
        <w:rPr>
          <w:rFonts w:ascii="仿宋_GB2312" w:eastAsia="仿宋_GB2312" w:hint="eastAsia"/>
          <w:sz w:val="24"/>
          <w:szCs w:val="24"/>
        </w:rPr>
        <w:t>：《外部供应项目技术要求》</w:t>
      </w:r>
    </w:p>
    <w:p w14:paraId="5CADFA79" w14:textId="77777777" w:rsidR="00306272" w:rsidRPr="006C41F0" w:rsidRDefault="00306272" w:rsidP="006B5C83">
      <w:pPr>
        <w:adjustRightInd w:val="0"/>
        <w:snapToGrid w:val="0"/>
        <w:spacing w:line="360" w:lineRule="auto"/>
        <w:ind w:firstLineChars="405" w:firstLine="972"/>
        <w:rPr>
          <w:rFonts w:ascii="仿宋_GB2312" w:eastAsia="仿宋_GB2312"/>
          <w:sz w:val="24"/>
          <w:szCs w:val="24"/>
        </w:rPr>
      </w:pPr>
      <w:r w:rsidRPr="006C41F0">
        <w:rPr>
          <w:rFonts w:ascii="仿宋_GB2312" w:eastAsia="仿宋_GB2312"/>
          <w:sz w:val="24"/>
          <w:szCs w:val="24"/>
        </w:rPr>
        <w:t>2</w:t>
      </w:r>
      <w:r w:rsidRPr="006C41F0">
        <w:rPr>
          <w:rFonts w:ascii="仿宋_GB2312" w:eastAsia="仿宋_GB2312" w:hint="eastAsia"/>
          <w:sz w:val="24"/>
          <w:szCs w:val="24"/>
        </w:rPr>
        <w:t>、报价文件格式</w:t>
      </w:r>
    </w:p>
    <w:p w14:paraId="2987B190" w14:textId="7F835930" w:rsidR="00E54110" w:rsidRDefault="00E54110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6D018045" w14:textId="1444E1CF" w:rsidR="006C41F0" w:rsidRDefault="006C41F0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31978D81" w14:textId="0BCDAC73" w:rsidR="006C41F0" w:rsidRDefault="006C41F0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6C5D6CAD" w14:textId="77777777" w:rsidR="006C41F0" w:rsidRPr="006C41F0" w:rsidRDefault="006C41F0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4D43E0FA" w14:textId="5557EF64" w:rsidR="004C7DB8" w:rsidRPr="006C41F0" w:rsidRDefault="006568F7">
      <w:pPr>
        <w:spacing w:line="360" w:lineRule="auto"/>
        <w:ind w:leftChars="202" w:left="424"/>
        <w:jc w:val="right"/>
        <w:rPr>
          <w:sz w:val="24"/>
          <w:szCs w:val="24"/>
        </w:rPr>
      </w:pPr>
      <w:r w:rsidRPr="006C41F0">
        <w:rPr>
          <w:rFonts w:hint="eastAsia"/>
          <w:sz w:val="24"/>
          <w:szCs w:val="24"/>
        </w:rPr>
        <w:t>四川省交通勘察设计研究院有限公司</w:t>
      </w:r>
    </w:p>
    <w:p w14:paraId="764A6CDD" w14:textId="6651B73F" w:rsidR="006B5C83" w:rsidRDefault="00996028" w:rsidP="00266FB8">
      <w:pPr>
        <w:spacing w:line="360" w:lineRule="auto"/>
        <w:ind w:leftChars="202" w:left="424"/>
        <w:jc w:val="right"/>
        <w:rPr>
          <w:rFonts w:ascii="仿宋_GB2312" w:eastAsia="仿宋_GB2312"/>
          <w:b/>
          <w:sz w:val="28"/>
          <w:szCs w:val="28"/>
        </w:rPr>
      </w:pPr>
      <w:r w:rsidRPr="006C41F0">
        <w:rPr>
          <w:sz w:val="24"/>
          <w:szCs w:val="24"/>
        </w:rPr>
        <w:t>2022</w:t>
      </w:r>
      <w:r w:rsidR="006568F7" w:rsidRPr="006C41F0">
        <w:rPr>
          <w:rFonts w:hint="eastAsia"/>
          <w:sz w:val="24"/>
          <w:szCs w:val="24"/>
        </w:rPr>
        <w:t>年</w:t>
      </w:r>
      <w:r w:rsidR="006C41F0" w:rsidRPr="006C41F0">
        <w:rPr>
          <w:sz w:val="24"/>
          <w:szCs w:val="24"/>
        </w:rPr>
        <w:t>4</w:t>
      </w:r>
      <w:r w:rsidR="006568F7" w:rsidRPr="006C41F0">
        <w:rPr>
          <w:rFonts w:hint="eastAsia"/>
          <w:sz w:val="24"/>
          <w:szCs w:val="24"/>
        </w:rPr>
        <w:t>月</w:t>
      </w:r>
      <w:r w:rsidRPr="006C41F0">
        <w:rPr>
          <w:sz w:val="24"/>
          <w:szCs w:val="24"/>
        </w:rPr>
        <w:t>2</w:t>
      </w:r>
      <w:r w:rsidR="006568F7" w:rsidRPr="006C41F0">
        <w:rPr>
          <w:rFonts w:hint="eastAsia"/>
          <w:sz w:val="24"/>
          <w:szCs w:val="24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69D4536D" w:rsidR="00D6194E" w:rsidRDefault="00605A8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11917CF4" wp14:editId="46B35BCD">
            <wp:extent cx="5759450" cy="6783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22CFAD4" w14:textId="77777777" w:rsidR="00674206" w:rsidRDefault="00674206" w:rsidP="00674206">
      <w:pPr>
        <w:jc w:val="center"/>
        <w:rPr>
          <w:rFonts w:ascii="仿宋_GB2312" w:eastAsia="仿宋_GB2312"/>
          <w:sz w:val="30"/>
          <w:szCs w:val="30"/>
          <w:u w:val="single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G5京昆高速广元至绵阳段扩容工程A2标段施设</w:t>
      </w:r>
    </w:p>
    <w:p w14:paraId="3572C601" w14:textId="00CFCBAD" w:rsidR="00674206" w:rsidRPr="00674206" w:rsidRDefault="00674206" w:rsidP="00674206">
      <w:pPr>
        <w:jc w:val="center"/>
        <w:rPr>
          <w:sz w:val="30"/>
          <w:szCs w:val="30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行洪论证与河势稳定评价</w:t>
      </w:r>
      <w:r w:rsidR="00EF2D38">
        <w:rPr>
          <w:rFonts w:ascii="仿宋_GB2312" w:eastAsia="仿宋_GB2312" w:hint="eastAsia"/>
          <w:sz w:val="30"/>
          <w:szCs w:val="30"/>
          <w:u w:val="single"/>
        </w:rPr>
        <w:t>（</w:t>
      </w:r>
      <w:r w:rsidR="00016E1D">
        <w:rPr>
          <w:rFonts w:ascii="仿宋_GB2312" w:eastAsia="仿宋_GB2312" w:hint="eastAsia"/>
          <w:sz w:val="30"/>
          <w:szCs w:val="30"/>
          <w:u w:val="single"/>
        </w:rPr>
        <w:t>第三次</w:t>
      </w:r>
      <w:r w:rsidR="00EF2D38">
        <w:rPr>
          <w:rFonts w:ascii="仿宋_GB2312" w:eastAsia="仿宋_GB2312" w:hint="eastAsia"/>
          <w:sz w:val="30"/>
          <w:szCs w:val="30"/>
          <w:u w:val="single"/>
        </w:rPr>
        <w:t>）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4C37A6F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0E0C83A9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33265900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G5京昆高速广元至绵阳段扩容工程A2标段施设行洪论证与河势稳定评价</w:t>
      </w:r>
      <w:r w:rsidR="0092684F">
        <w:rPr>
          <w:rFonts w:ascii="仿宋_GB2312" w:eastAsia="仿宋_GB2312" w:hAnsi="宋体" w:hint="eastAsia"/>
          <w:sz w:val="24"/>
          <w:u w:val="single"/>
        </w:rPr>
        <w:t>（</w:t>
      </w:r>
      <w:r w:rsidR="00016E1D">
        <w:rPr>
          <w:rFonts w:ascii="仿宋_GB2312" w:eastAsia="仿宋_GB2312" w:hAnsi="宋体" w:hint="eastAsia"/>
          <w:sz w:val="24"/>
          <w:u w:val="single"/>
        </w:rPr>
        <w:t>第三次</w:t>
      </w:r>
      <w:r w:rsidR="0092684F">
        <w:rPr>
          <w:rFonts w:ascii="仿宋_GB2312" w:eastAsia="仿宋_GB2312" w:hAnsi="宋体" w:hint="eastAsia"/>
          <w:sz w:val="24"/>
          <w:u w:val="single"/>
        </w:rPr>
        <w:t>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674206" w14:paraId="6FA0BA4F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674206" w14:paraId="625E55B0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04185593" w14:textId="0B10CE1C" w:rsidR="00674206" w:rsidRDefault="008C3D5D" w:rsidP="00DF4A98">
            <w:pPr>
              <w:widowControl/>
              <w:ind w:leftChars="9" w:left="20" w:hang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G5京昆高速广元至绵阳段扩容工程A2标段施设行洪论证与河势稳定评价</w:t>
            </w:r>
          </w:p>
        </w:tc>
        <w:tc>
          <w:tcPr>
            <w:tcW w:w="2001" w:type="pct"/>
            <w:vAlign w:val="center"/>
          </w:tcPr>
          <w:p w14:paraId="34979908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36D69D53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77777777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8A6BAC9" w14:textId="77777777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3F58889D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427DBD1C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7263F823" w14:textId="1ABB9C3C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 w:rsidR="0092684F">
        <w:rPr>
          <w:rFonts w:ascii="仿宋_GB2312" w:eastAsia="仿宋_GB2312" w:hint="eastAsia"/>
          <w:sz w:val="24"/>
        </w:rPr>
        <w:t xml:space="preserve">姓名： </w:t>
      </w:r>
      <w:r w:rsidR="0092684F">
        <w:rPr>
          <w:rFonts w:ascii="仿宋_GB2312" w:eastAsia="仿宋_GB2312"/>
          <w:sz w:val="24"/>
        </w:rPr>
        <w:t xml:space="preserve">                    </w:t>
      </w:r>
      <w:r w:rsidR="0092684F">
        <w:rPr>
          <w:rFonts w:ascii="仿宋_GB2312" w:eastAsia="仿宋_GB2312" w:hint="eastAsia"/>
          <w:sz w:val="24"/>
        </w:rPr>
        <w:t>电话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42B31D28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二、授权委托书或法定代表人身份证明</w:t>
      </w:r>
      <w:bookmarkEnd w:id="1"/>
      <w:bookmarkEnd w:id="2"/>
      <w:bookmarkEnd w:id="3"/>
      <w:bookmarkEnd w:id="4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06920B36" w:rsidR="00674206" w:rsidRDefault="00947DF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</w:t>
      </w:r>
      <w:r w:rsidR="00674206">
        <w:rPr>
          <w:rFonts w:ascii="仿宋_GB2312" w:eastAsia="仿宋_GB2312" w:hint="eastAsia"/>
          <w:sz w:val="24"/>
        </w:rPr>
        <w:t>名称：</w:t>
      </w:r>
      <w:r w:rsidR="00674206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674206"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2C4B5A22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FD4C5C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41C91DAE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</w:t>
      </w:r>
      <w:r w:rsidR="00D7533F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3720DCCE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FD4C5C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G5京昆高速广元至绵阳段扩容工程A2标段施设行洪论证与河势稳定评价</w:t>
      </w:r>
      <w:r w:rsidR="00B02C87">
        <w:rPr>
          <w:rFonts w:ascii="仿宋_GB2312" w:eastAsia="仿宋_GB2312" w:hAnsi="宋体" w:hint="eastAsia"/>
          <w:sz w:val="24"/>
          <w:u w:val="single"/>
        </w:rPr>
        <w:t>（</w:t>
      </w:r>
      <w:r w:rsidR="00016E1D">
        <w:rPr>
          <w:rFonts w:ascii="仿宋_GB2312" w:eastAsia="仿宋_GB2312" w:hAnsi="宋体" w:hint="eastAsia"/>
          <w:sz w:val="24"/>
          <w:u w:val="single"/>
        </w:rPr>
        <w:t>第三次</w:t>
      </w:r>
      <w:r w:rsidR="00B02C87">
        <w:rPr>
          <w:rFonts w:ascii="仿宋_GB2312" w:eastAsia="仿宋_GB2312" w:hAnsi="宋体" w:hint="eastAsia"/>
          <w:sz w:val="24"/>
          <w:u w:val="single"/>
        </w:rPr>
        <w:t>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D6278EC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</w:t>
      </w:r>
      <w:r w:rsidR="00DB1356">
        <w:rPr>
          <w:rFonts w:ascii="仿宋_GB2312" w:eastAsia="仿宋_GB2312" w:hint="eastAsia"/>
          <w:sz w:val="24"/>
        </w:rPr>
        <w:t>、资质等</w:t>
      </w:r>
      <w:r w:rsidR="00674206">
        <w:rPr>
          <w:rFonts w:ascii="仿宋_GB2312" w:eastAsia="仿宋_GB2312"/>
          <w:sz w:val="24"/>
        </w:rPr>
        <w:t>，并加盖公章）</w:t>
      </w:r>
    </w:p>
    <w:p w14:paraId="7B3DCBB8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CBD545F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565A842C" w14:textId="77777777" w:rsidR="00674206" w:rsidRDefault="00674206" w:rsidP="00674206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698D66A5" w14:textId="77777777" w:rsidR="00674206" w:rsidRDefault="00674206" w:rsidP="00674206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70A7BFE6" w14:textId="77777777" w:rsidR="00674206" w:rsidRDefault="00674206" w:rsidP="00674206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6E79D356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52AD82F3" w14:textId="77777777" w:rsidR="00674206" w:rsidRDefault="00674206" w:rsidP="00674206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674206" w14:paraId="53DAEA9A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6585961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50DBED2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2027157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166E631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23DB8D4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38C760D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674206" w14:paraId="4A8F81DE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1066EF4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7F5A498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5B8517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19C11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76120D3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2D91B9BE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7DE530F" w14:textId="77777777" w:rsidTr="004F38C3">
        <w:trPr>
          <w:trHeight w:val="567"/>
          <w:jc w:val="center"/>
        </w:trPr>
        <w:tc>
          <w:tcPr>
            <w:tcW w:w="763" w:type="dxa"/>
          </w:tcPr>
          <w:p w14:paraId="7E76054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B64B2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C6D7AC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F0BB77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F8A89F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DC20A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76D3F010" w14:textId="77777777" w:rsidTr="004F38C3">
        <w:trPr>
          <w:trHeight w:val="567"/>
          <w:jc w:val="center"/>
        </w:trPr>
        <w:tc>
          <w:tcPr>
            <w:tcW w:w="763" w:type="dxa"/>
          </w:tcPr>
          <w:p w14:paraId="1725217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82BD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0B4A7E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D9A89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CA1CC7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662D66F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40C40579" w14:textId="77777777" w:rsidTr="004F38C3">
        <w:trPr>
          <w:trHeight w:val="567"/>
          <w:jc w:val="center"/>
        </w:trPr>
        <w:tc>
          <w:tcPr>
            <w:tcW w:w="763" w:type="dxa"/>
          </w:tcPr>
          <w:p w14:paraId="3BAD89F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B921E1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F99715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C9EACD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E58920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6E7416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0072FD84" w14:textId="77777777" w:rsidTr="004F38C3">
        <w:trPr>
          <w:trHeight w:val="567"/>
          <w:jc w:val="center"/>
        </w:trPr>
        <w:tc>
          <w:tcPr>
            <w:tcW w:w="763" w:type="dxa"/>
          </w:tcPr>
          <w:p w14:paraId="3B12C7A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8128B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8036A9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61CFD98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13988C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741555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169CC961" w14:textId="77777777" w:rsidTr="004F38C3">
        <w:trPr>
          <w:trHeight w:val="567"/>
          <w:jc w:val="center"/>
        </w:trPr>
        <w:tc>
          <w:tcPr>
            <w:tcW w:w="763" w:type="dxa"/>
          </w:tcPr>
          <w:p w14:paraId="5674527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78BC0A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76B62F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DBFBD4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FCDEF3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A5EEC5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56DE6A8" w14:textId="77777777" w:rsidTr="004F38C3">
        <w:trPr>
          <w:trHeight w:val="567"/>
          <w:jc w:val="center"/>
        </w:trPr>
        <w:tc>
          <w:tcPr>
            <w:tcW w:w="763" w:type="dxa"/>
          </w:tcPr>
          <w:p w14:paraId="17E63B9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68825C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01D558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066CB9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29E79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4B02AF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51539311" w14:textId="77777777" w:rsidTr="004F38C3">
        <w:trPr>
          <w:trHeight w:val="567"/>
          <w:jc w:val="center"/>
        </w:trPr>
        <w:tc>
          <w:tcPr>
            <w:tcW w:w="763" w:type="dxa"/>
          </w:tcPr>
          <w:p w14:paraId="04367E1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990280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A5B543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BA1E5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1B29D19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E5A17E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366CD17" w14:textId="77777777" w:rsidTr="004F38C3">
        <w:trPr>
          <w:trHeight w:val="567"/>
          <w:jc w:val="center"/>
        </w:trPr>
        <w:tc>
          <w:tcPr>
            <w:tcW w:w="763" w:type="dxa"/>
          </w:tcPr>
          <w:p w14:paraId="0E3DDC1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630AA2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3FB9D0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6C4559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51423D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00B10DB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33072E9B" w14:textId="77777777" w:rsidTr="004F38C3">
        <w:trPr>
          <w:trHeight w:val="567"/>
          <w:jc w:val="center"/>
        </w:trPr>
        <w:tc>
          <w:tcPr>
            <w:tcW w:w="763" w:type="dxa"/>
          </w:tcPr>
          <w:p w14:paraId="39D6AF0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C05129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9A8179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09E77D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A68477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D8ADB2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3593C14F" w14:textId="6A780261" w:rsidR="00674206" w:rsidRDefault="00674206" w:rsidP="00674206">
      <w:pPr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</w:t>
      </w:r>
      <w:proofErr w:type="gramStart"/>
      <w:r>
        <w:rPr>
          <w:rFonts w:ascii="仿宋_GB2312" w:eastAsia="仿宋_GB2312" w:hint="eastAsia"/>
          <w:b/>
          <w:bCs/>
        </w:rPr>
        <w:t>附项目</w:t>
      </w:r>
      <w:proofErr w:type="gramEnd"/>
      <w:r>
        <w:rPr>
          <w:rFonts w:ascii="仿宋_GB2312" w:eastAsia="仿宋_GB2312" w:hint="eastAsia"/>
          <w:b/>
          <w:bCs/>
        </w:rPr>
        <w:t>负责人业绩的成果签字页复印件、</w:t>
      </w:r>
      <w:r w:rsidR="009E49F6">
        <w:rPr>
          <w:rFonts w:ascii="仿宋_GB2312" w:eastAsia="仿宋_GB2312" w:hint="eastAsia"/>
          <w:b/>
          <w:bCs/>
        </w:rPr>
        <w:t>身份证复印件、</w:t>
      </w:r>
      <w:r>
        <w:rPr>
          <w:rFonts w:ascii="仿宋_GB2312" w:eastAsia="仿宋_GB2312" w:hint="eastAsia"/>
          <w:b/>
          <w:bCs/>
        </w:rPr>
        <w:t>职称证书复印件</w:t>
      </w:r>
      <w:r w:rsidR="00FD4C5C">
        <w:rPr>
          <w:rFonts w:ascii="仿宋_GB2312" w:eastAsia="仿宋_GB2312" w:hint="eastAsia"/>
          <w:b/>
          <w:bCs/>
        </w:rPr>
        <w:t>、近六个月社保</w:t>
      </w:r>
      <w:r>
        <w:rPr>
          <w:rFonts w:ascii="仿宋_GB2312" w:eastAsia="仿宋_GB2312" w:hint="eastAsia"/>
          <w:b/>
          <w:bCs/>
        </w:rPr>
        <w:t>，均需加盖单位公章。</w:t>
      </w:r>
    </w:p>
    <w:p w14:paraId="006BB4BE" w14:textId="77777777" w:rsidR="00674206" w:rsidRDefault="00674206" w:rsidP="00674206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3F01839D" w14:textId="77777777" w:rsidR="00674206" w:rsidRDefault="00674206" w:rsidP="00674206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3822E66B" w14:textId="77777777" w:rsidR="00674206" w:rsidRDefault="00674206" w:rsidP="00674206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2DEE67A5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E0AF770" w14:textId="77777777" w:rsidR="00674206" w:rsidRPr="00C53B7A" w:rsidRDefault="00674206" w:rsidP="00674206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F916D36" w14:textId="3701FA26" w:rsidR="00187014" w:rsidRPr="00674206" w:rsidRDefault="00187014" w:rsidP="00674206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674206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B4A3" w14:textId="77777777" w:rsidR="008751B3" w:rsidRDefault="008751B3" w:rsidP="000527D5">
      <w:r>
        <w:separator/>
      </w:r>
    </w:p>
  </w:endnote>
  <w:endnote w:type="continuationSeparator" w:id="0">
    <w:p w14:paraId="30B164F9" w14:textId="77777777" w:rsidR="008751B3" w:rsidRDefault="008751B3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30AEC382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AA38AF" w:rsidRPr="00AA38AF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12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73A4" w14:textId="77777777" w:rsidR="008751B3" w:rsidRDefault="008751B3" w:rsidP="000527D5">
      <w:r>
        <w:separator/>
      </w:r>
    </w:p>
  </w:footnote>
  <w:footnote w:type="continuationSeparator" w:id="0">
    <w:p w14:paraId="53C4B942" w14:textId="77777777" w:rsidR="008751B3" w:rsidRDefault="008751B3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1047A"/>
    <w:rsid w:val="00010B36"/>
    <w:rsid w:val="00015C26"/>
    <w:rsid w:val="00016E1D"/>
    <w:rsid w:val="00023C54"/>
    <w:rsid w:val="000251FE"/>
    <w:rsid w:val="00032CFE"/>
    <w:rsid w:val="000527D5"/>
    <w:rsid w:val="00066F3E"/>
    <w:rsid w:val="000714DE"/>
    <w:rsid w:val="000B06E4"/>
    <w:rsid w:val="000B655F"/>
    <w:rsid w:val="000C085E"/>
    <w:rsid w:val="000C536A"/>
    <w:rsid w:val="000D6241"/>
    <w:rsid w:val="000E3669"/>
    <w:rsid w:val="000E46E5"/>
    <w:rsid w:val="000E649F"/>
    <w:rsid w:val="000F100F"/>
    <w:rsid w:val="000F14DC"/>
    <w:rsid w:val="00115D8F"/>
    <w:rsid w:val="00136468"/>
    <w:rsid w:val="00155B5F"/>
    <w:rsid w:val="00172313"/>
    <w:rsid w:val="00187014"/>
    <w:rsid w:val="001916F9"/>
    <w:rsid w:val="00197446"/>
    <w:rsid w:val="001A4F62"/>
    <w:rsid w:val="001B185A"/>
    <w:rsid w:val="001E4233"/>
    <w:rsid w:val="001E486F"/>
    <w:rsid w:val="001F3561"/>
    <w:rsid w:val="00211225"/>
    <w:rsid w:val="00212A5F"/>
    <w:rsid w:val="002131E7"/>
    <w:rsid w:val="002465F5"/>
    <w:rsid w:val="00265721"/>
    <w:rsid w:val="00266FB8"/>
    <w:rsid w:val="00271931"/>
    <w:rsid w:val="00291D44"/>
    <w:rsid w:val="00292D4D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1523F"/>
    <w:rsid w:val="0033554B"/>
    <w:rsid w:val="00341B0D"/>
    <w:rsid w:val="00351351"/>
    <w:rsid w:val="00356251"/>
    <w:rsid w:val="003922AF"/>
    <w:rsid w:val="00392596"/>
    <w:rsid w:val="0039327F"/>
    <w:rsid w:val="003E6830"/>
    <w:rsid w:val="003F0768"/>
    <w:rsid w:val="0041135F"/>
    <w:rsid w:val="00414ABB"/>
    <w:rsid w:val="004359C2"/>
    <w:rsid w:val="00474D8C"/>
    <w:rsid w:val="004953D3"/>
    <w:rsid w:val="004C7DB8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B0F4B"/>
    <w:rsid w:val="005C0D95"/>
    <w:rsid w:val="005C164B"/>
    <w:rsid w:val="005D7A60"/>
    <w:rsid w:val="005F616B"/>
    <w:rsid w:val="00605A88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74206"/>
    <w:rsid w:val="00680155"/>
    <w:rsid w:val="006836F8"/>
    <w:rsid w:val="006B5C83"/>
    <w:rsid w:val="006C13FC"/>
    <w:rsid w:val="006C295E"/>
    <w:rsid w:val="006C41F0"/>
    <w:rsid w:val="006E3B50"/>
    <w:rsid w:val="006E53EE"/>
    <w:rsid w:val="00700A37"/>
    <w:rsid w:val="007056A5"/>
    <w:rsid w:val="007057E8"/>
    <w:rsid w:val="00730EF7"/>
    <w:rsid w:val="00735EE5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E143F"/>
    <w:rsid w:val="007E2865"/>
    <w:rsid w:val="007E4510"/>
    <w:rsid w:val="0082003D"/>
    <w:rsid w:val="00825508"/>
    <w:rsid w:val="00842FA2"/>
    <w:rsid w:val="00856E2D"/>
    <w:rsid w:val="008614A8"/>
    <w:rsid w:val="008649EA"/>
    <w:rsid w:val="008751B3"/>
    <w:rsid w:val="00891E06"/>
    <w:rsid w:val="008A1934"/>
    <w:rsid w:val="008A2467"/>
    <w:rsid w:val="008C09AA"/>
    <w:rsid w:val="008C3D5D"/>
    <w:rsid w:val="008D612B"/>
    <w:rsid w:val="008E6FE8"/>
    <w:rsid w:val="008F764C"/>
    <w:rsid w:val="00902B77"/>
    <w:rsid w:val="00902D92"/>
    <w:rsid w:val="00906C3F"/>
    <w:rsid w:val="00910B71"/>
    <w:rsid w:val="009141E5"/>
    <w:rsid w:val="0091683F"/>
    <w:rsid w:val="0092684F"/>
    <w:rsid w:val="009271D7"/>
    <w:rsid w:val="009417BF"/>
    <w:rsid w:val="00947DF6"/>
    <w:rsid w:val="00953221"/>
    <w:rsid w:val="0096479B"/>
    <w:rsid w:val="009704F1"/>
    <w:rsid w:val="009708D3"/>
    <w:rsid w:val="00971169"/>
    <w:rsid w:val="00981554"/>
    <w:rsid w:val="00981D4B"/>
    <w:rsid w:val="00991134"/>
    <w:rsid w:val="00991D05"/>
    <w:rsid w:val="00996028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9E49F6"/>
    <w:rsid w:val="00A10BE2"/>
    <w:rsid w:val="00A208D3"/>
    <w:rsid w:val="00A33F39"/>
    <w:rsid w:val="00A41E93"/>
    <w:rsid w:val="00A434E6"/>
    <w:rsid w:val="00A60384"/>
    <w:rsid w:val="00A63CC8"/>
    <w:rsid w:val="00A6463B"/>
    <w:rsid w:val="00A670CA"/>
    <w:rsid w:val="00A722AC"/>
    <w:rsid w:val="00A7372D"/>
    <w:rsid w:val="00A77101"/>
    <w:rsid w:val="00A9446D"/>
    <w:rsid w:val="00AA38AF"/>
    <w:rsid w:val="00AD5A88"/>
    <w:rsid w:val="00AD7A2C"/>
    <w:rsid w:val="00AE311A"/>
    <w:rsid w:val="00AF7E5A"/>
    <w:rsid w:val="00B02C87"/>
    <w:rsid w:val="00B42B86"/>
    <w:rsid w:val="00B45DBA"/>
    <w:rsid w:val="00B473B1"/>
    <w:rsid w:val="00BA3070"/>
    <w:rsid w:val="00BC13AB"/>
    <w:rsid w:val="00BD7B08"/>
    <w:rsid w:val="00C02E4C"/>
    <w:rsid w:val="00C04EDF"/>
    <w:rsid w:val="00C06CFF"/>
    <w:rsid w:val="00C31DD7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C51C1"/>
    <w:rsid w:val="00CC7444"/>
    <w:rsid w:val="00CF3449"/>
    <w:rsid w:val="00CF5B17"/>
    <w:rsid w:val="00D01877"/>
    <w:rsid w:val="00D21030"/>
    <w:rsid w:val="00D4133E"/>
    <w:rsid w:val="00D51FBB"/>
    <w:rsid w:val="00D54B2F"/>
    <w:rsid w:val="00D6194E"/>
    <w:rsid w:val="00D73294"/>
    <w:rsid w:val="00D7533F"/>
    <w:rsid w:val="00DA4116"/>
    <w:rsid w:val="00DA6D2D"/>
    <w:rsid w:val="00DB1356"/>
    <w:rsid w:val="00DD7A18"/>
    <w:rsid w:val="00DE2500"/>
    <w:rsid w:val="00DF31D1"/>
    <w:rsid w:val="00DF4A98"/>
    <w:rsid w:val="00E14A3D"/>
    <w:rsid w:val="00E17057"/>
    <w:rsid w:val="00E20BEA"/>
    <w:rsid w:val="00E50E00"/>
    <w:rsid w:val="00E54110"/>
    <w:rsid w:val="00E63942"/>
    <w:rsid w:val="00E66CE3"/>
    <w:rsid w:val="00E67C25"/>
    <w:rsid w:val="00E745BB"/>
    <w:rsid w:val="00EA11A3"/>
    <w:rsid w:val="00EC344A"/>
    <w:rsid w:val="00EC7710"/>
    <w:rsid w:val="00ED089B"/>
    <w:rsid w:val="00ED6667"/>
    <w:rsid w:val="00EE5F75"/>
    <w:rsid w:val="00EE7829"/>
    <w:rsid w:val="00EF0AAB"/>
    <w:rsid w:val="00EF2D38"/>
    <w:rsid w:val="00F20A37"/>
    <w:rsid w:val="00F23EDF"/>
    <w:rsid w:val="00F312CF"/>
    <w:rsid w:val="00F34324"/>
    <w:rsid w:val="00F835EA"/>
    <w:rsid w:val="00F92244"/>
    <w:rsid w:val="00FC7E50"/>
    <w:rsid w:val="00FD4C5C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3276F-FC98-4932-9253-A8E38C96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1754</Words>
  <Characters>1842</Characters>
  <Application>Microsoft Office Word</Application>
  <DocSecurity>0</DocSecurity>
  <Lines>122</Lines>
  <Paragraphs>105</Paragraphs>
  <ScaleCrop>false</ScaleCrop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23</cp:revision>
  <cp:lastPrinted>2022-01-06T03:05:00Z</cp:lastPrinted>
  <dcterms:created xsi:type="dcterms:W3CDTF">2022-03-11T08:48:00Z</dcterms:created>
  <dcterms:modified xsi:type="dcterms:W3CDTF">2022-04-02T13:07:00Z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