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5253B" w14:textId="77777777" w:rsidR="00914A02" w:rsidRDefault="00910B0D">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怒江中下游航道建设工程项目勘察及初步设计数模</w:t>
      </w:r>
      <w:r w:rsidR="00914A02">
        <w:rPr>
          <w:rFonts w:ascii="方正小标宋_GBK" w:eastAsia="方正小标宋_GBK" w:hAnsi="宋体" w:hint="eastAsia"/>
          <w:b/>
          <w:sz w:val="32"/>
          <w:szCs w:val="32"/>
        </w:rPr>
        <w:t>（第二次）</w:t>
      </w:r>
    </w:p>
    <w:p w14:paraId="00B41DF7" w14:textId="639594AA" w:rsidR="004C7DB8" w:rsidRPr="002D5D0D" w:rsidRDefault="006568F7">
      <w:pPr>
        <w:spacing w:line="360" w:lineRule="auto"/>
        <w:jc w:val="center"/>
        <w:rPr>
          <w:rFonts w:ascii="方正小标宋_GBK" w:eastAsia="方正小标宋_GBK" w:hAnsi="宋体"/>
          <w:b/>
          <w:sz w:val="32"/>
          <w:szCs w:val="32"/>
        </w:rPr>
      </w:pPr>
      <w:r w:rsidRPr="002D5D0D">
        <w:rPr>
          <w:rFonts w:ascii="方正小标宋_GBK" w:eastAsia="方正小标宋_GBK" w:hAnsi="宋体" w:hint="eastAsia"/>
          <w:b/>
          <w:sz w:val="32"/>
          <w:szCs w:val="32"/>
        </w:rPr>
        <w:t>询价函</w:t>
      </w:r>
    </w:p>
    <w:p w14:paraId="65A8340E" w14:textId="77777777" w:rsidR="007501E2" w:rsidRDefault="007501E2">
      <w:pPr>
        <w:adjustRightInd w:val="0"/>
        <w:snapToGrid w:val="0"/>
        <w:spacing w:line="360" w:lineRule="auto"/>
        <w:ind w:firstLineChars="152" w:firstLine="426"/>
        <w:rPr>
          <w:rFonts w:ascii="仿宋_GB2312" w:eastAsia="仿宋_GB2312"/>
          <w:sz w:val="28"/>
          <w:szCs w:val="28"/>
        </w:rPr>
      </w:pPr>
    </w:p>
    <w:p w14:paraId="18EE3FC2" w14:textId="5B083A0F" w:rsidR="004C7DB8" w:rsidRPr="00910B0D" w:rsidRDefault="006568F7" w:rsidP="00387131">
      <w:pPr>
        <w:adjustRightInd w:val="0"/>
        <w:snapToGrid w:val="0"/>
        <w:spacing w:line="276" w:lineRule="auto"/>
        <w:rPr>
          <w:rFonts w:ascii="仿宋_GB2312" w:eastAsia="仿宋_GB2312"/>
          <w:sz w:val="24"/>
          <w:szCs w:val="24"/>
        </w:rPr>
      </w:pPr>
      <w:r w:rsidRPr="00910B0D">
        <w:rPr>
          <w:rFonts w:ascii="仿宋_GB2312" w:eastAsia="仿宋_GB2312" w:hint="eastAsia"/>
          <w:sz w:val="24"/>
          <w:szCs w:val="24"/>
        </w:rPr>
        <w:t>各供应商：</w:t>
      </w:r>
    </w:p>
    <w:p w14:paraId="0710C3B5" w14:textId="57695E90"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根据相关法律法规及《生产经营项目外部供应采购管理办法》规定，现</w:t>
      </w:r>
      <w:r w:rsidR="00387131">
        <w:rPr>
          <w:rFonts w:ascii="仿宋_GB2312" w:eastAsia="仿宋_GB2312" w:hint="eastAsia"/>
          <w:sz w:val="24"/>
          <w:szCs w:val="24"/>
        </w:rPr>
        <w:t>怒</w:t>
      </w:r>
      <w:r w:rsidR="00FF06FC" w:rsidRPr="00910B0D">
        <w:rPr>
          <w:rFonts w:ascii="仿宋_GB2312" w:eastAsia="仿宋_GB2312" w:hint="eastAsia"/>
          <w:sz w:val="24"/>
          <w:szCs w:val="24"/>
          <w:u w:val="single"/>
        </w:rPr>
        <w:t>江中下游航道建设工程项目勘察及初步设计数模</w:t>
      </w:r>
      <w:r w:rsidR="00CF19DB" w:rsidRPr="00CF19DB">
        <w:rPr>
          <w:rFonts w:ascii="仿宋_GB2312" w:eastAsia="仿宋_GB2312" w:hint="eastAsia"/>
          <w:sz w:val="24"/>
          <w:szCs w:val="24"/>
        </w:rPr>
        <w:t>需</w:t>
      </w:r>
      <w:r w:rsidRPr="00910B0D">
        <w:rPr>
          <w:rFonts w:ascii="仿宋_GB2312" w:eastAsia="仿宋_GB2312" w:hint="eastAsia"/>
          <w:sz w:val="24"/>
          <w:szCs w:val="24"/>
        </w:rPr>
        <w:t>进行</w:t>
      </w:r>
      <w:r w:rsidR="00914A02">
        <w:rPr>
          <w:rFonts w:ascii="仿宋_GB2312" w:eastAsia="仿宋_GB2312" w:hint="eastAsia"/>
          <w:sz w:val="24"/>
          <w:szCs w:val="24"/>
        </w:rPr>
        <w:t>第二次</w:t>
      </w:r>
      <w:r w:rsidRPr="00910B0D">
        <w:rPr>
          <w:rFonts w:ascii="仿宋_GB2312" w:eastAsia="仿宋_GB2312" w:hint="eastAsia"/>
          <w:sz w:val="24"/>
          <w:szCs w:val="24"/>
        </w:rPr>
        <w:t>询价采购，现将有关事项说明如下：</w:t>
      </w:r>
    </w:p>
    <w:p w14:paraId="2930A7A5" w14:textId="77777777" w:rsidR="004C7DB8" w:rsidRPr="00910B0D" w:rsidRDefault="006568F7" w:rsidP="00387131">
      <w:pPr>
        <w:pStyle w:val="a9"/>
        <w:numPr>
          <w:ilvl w:val="0"/>
          <w:numId w:val="1"/>
        </w:numPr>
        <w:spacing w:line="276" w:lineRule="auto"/>
        <w:ind w:left="1145" w:firstLineChars="0"/>
        <w:jc w:val="left"/>
        <w:rPr>
          <w:rFonts w:ascii="仿宋_GB2312" w:eastAsia="仿宋_GB2312"/>
          <w:b/>
          <w:sz w:val="24"/>
          <w:szCs w:val="24"/>
        </w:rPr>
      </w:pPr>
      <w:r w:rsidRPr="00910B0D">
        <w:rPr>
          <w:rFonts w:ascii="仿宋_GB2312" w:eastAsia="仿宋_GB2312" w:hint="eastAsia"/>
          <w:b/>
          <w:sz w:val="24"/>
          <w:szCs w:val="24"/>
        </w:rPr>
        <w:t>项目概况</w:t>
      </w:r>
    </w:p>
    <w:p w14:paraId="4A9C3F91" w14:textId="71E42C9F" w:rsidR="004C7DB8" w:rsidRPr="00910B0D" w:rsidRDefault="006568F7" w:rsidP="00387131">
      <w:pPr>
        <w:adjustRightInd w:val="0"/>
        <w:snapToGrid w:val="0"/>
        <w:spacing w:line="276" w:lineRule="auto"/>
        <w:ind w:firstLineChars="152" w:firstLine="365"/>
        <w:rPr>
          <w:rFonts w:ascii="仿宋_GB2312" w:eastAsia="仿宋_GB2312"/>
          <w:color w:val="FF0000"/>
          <w:sz w:val="24"/>
          <w:szCs w:val="24"/>
          <w:u w:val="single"/>
        </w:rPr>
      </w:pPr>
      <w:r w:rsidRPr="00910B0D">
        <w:rPr>
          <w:rFonts w:ascii="仿宋_GB2312" w:eastAsia="仿宋_GB2312" w:hint="eastAsia"/>
          <w:sz w:val="24"/>
          <w:szCs w:val="24"/>
        </w:rPr>
        <w:t>（一）、项目名称：</w:t>
      </w:r>
      <w:r w:rsidR="00910B0D" w:rsidRPr="00910B0D">
        <w:rPr>
          <w:rFonts w:ascii="仿宋_GB2312" w:eastAsia="仿宋_GB2312" w:hint="eastAsia"/>
          <w:sz w:val="24"/>
          <w:szCs w:val="24"/>
          <w:u w:val="single"/>
        </w:rPr>
        <w:t>怒江中下游航道建设工程项目勘察及初步设计数模</w:t>
      </w:r>
      <w:r w:rsidRPr="00910B0D">
        <w:rPr>
          <w:rFonts w:ascii="仿宋_GB2312" w:eastAsia="仿宋_GB2312" w:hint="eastAsia"/>
          <w:sz w:val="24"/>
          <w:szCs w:val="24"/>
          <w:u w:val="single"/>
        </w:rPr>
        <w:t>；</w:t>
      </w:r>
    </w:p>
    <w:p w14:paraId="673F7EF8" w14:textId="4CE8AFC8"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（二）、项目地点：</w:t>
      </w:r>
      <w:r w:rsidR="00910B0D">
        <w:rPr>
          <w:rFonts w:ascii="仿宋_GB2312" w:eastAsia="仿宋_GB2312" w:hint="eastAsia"/>
          <w:sz w:val="24"/>
          <w:szCs w:val="24"/>
        </w:rPr>
        <w:t>保山市</w:t>
      </w:r>
      <w:r w:rsidRPr="00910B0D">
        <w:rPr>
          <w:rFonts w:ascii="仿宋_GB2312" w:eastAsia="仿宋_GB2312" w:hint="eastAsia"/>
          <w:sz w:val="24"/>
          <w:szCs w:val="24"/>
        </w:rPr>
        <w:t>；</w:t>
      </w:r>
    </w:p>
    <w:p w14:paraId="37462F72" w14:textId="682506EF" w:rsidR="008154D5" w:rsidRPr="00910B0D" w:rsidRDefault="006568F7" w:rsidP="00387131">
      <w:pPr>
        <w:adjustRightInd w:val="0"/>
        <w:snapToGrid w:val="0"/>
        <w:spacing w:line="276" w:lineRule="auto"/>
        <w:ind w:rightChars="-136" w:right="-286" w:firstLineChars="152" w:firstLine="365"/>
        <w:rPr>
          <w:rFonts w:ascii="仿宋_GB2312" w:eastAsia="仿宋_GB2312"/>
          <w:sz w:val="24"/>
          <w:szCs w:val="24"/>
        </w:rPr>
      </w:pPr>
      <w:r w:rsidRPr="00910B0D">
        <w:rPr>
          <w:rFonts w:ascii="仿宋_GB2312" w:eastAsia="仿宋_GB2312" w:hint="eastAsia"/>
          <w:sz w:val="24"/>
          <w:szCs w:val="24"/>
        </w:rPr>
        <w:t>（三）、工作内容：</w:t>
      </w:r>
      <w:r w:rsidR="009A72D4" w:rsidRPr="001979A6">
        <w:rPr>
          <w:rFonts w:ascii="仿宋_GB2312" w:eastAsia="仿宋_GB2312" w:hint="eastAsia"/>
          <w:sz w:val="24"/>
          <w:szCs w:val="24"/>
        </w:rPr>
        <w:t>完成</w:t>
      </w:r>
      <w:r w:rsidR="00360A45" w:rsidRPr="001979A6">
        <w:rPr>
          <w:rFonts w:ascii="仿宋_GB2312" w:eastAsia="仿宋_GB2312" w:hint="eastAsia"/>
          <w:sz w:val="24"/>
          <w:szCs w:val="24"/>
        </w:rPr>
        <w:t>怒江中下游航道建设工程项目初步设计</w:t>
      </w:r>
      <w:r w:rsidR="009A5DD8">
        <w:rPr>
          <w:rFonts w:ascii="仿宋_GB2312" w:eastAsia="仿宋_GB2312" w:hint="eastAsia"/>
          <w:sz w:val="24"/>
          <w:szCs w:val="24"/>
        </w:rPr>
        <w:t>阶段</w:t>
      </w:r>
      <w:r w:rsidR="00360A45" w:rsidRPr="001979A6">
        <w:rPr>
          <w:rFonts w:ascii="仿宋_GB2312" w:eastAsia="仿宋_GB2312" w:hint="eastAsia"/>
          <w:sz w:val="24"/>
          <w:szCs w:val="24"/>
        </w:rPr>
        <w:t>数模</w:t>
      </w:r>
      <w:r w:rsidR="009A5DD8">
        <w:rPr>
          <w:rFonts w:ascii="仿宋_GB2312" w:eastAsia="仿宋_GB2312" w:hint="eastAsia"/>
          <w:sz w:val="24"/>
          <w:szCs w:val="24"/>
        </w:rPr>
        <w:t>劳务工作</w:t>
      </w:r>
      <w:r w:rsidR="008154D5" w:rsidRPr="00910B0D">
        <w:rPr>
          <w:rFonts w:ascii="仿宋_GB2312" w:eastAsia="仿宋_GB2312" w:hint="eastAsia"/>
          <w:sz w:val="24"/>
          <w:szCs w:val="24"/>
        </w:rPr>
        <w:t>。</w:t>
      </w:r>
    </w:p>
    <w:p w14:paraId="5DC16F92" w14:textId="038AC81A" w:rsidR="004C7DB8" w:rsidRPr="00910B0D" w:rsidRDefault="009427CE" w:rsidP="00387131">
      <w:pPr>
        <w:adjustRightInd w:val="0"/>
        <w:snapToGrid w:val="0"/>
        <w:spacing w:line="276" w:lineRule="auto"/>
        <w:ind w:firstLineChars="152" w:firstLine="366"/>
        <w:rPr>
          <w:rFonts w:ascii="仿宋_GB2312" w:eastAsia="仿宋_GB2312"/>
          <w:b/>
          <w:sz w:val="24"/>
          <w:szCs w:val="24"/>
        </w:rPr>
      </w:pPr>
      <w:r w:rsidRPr="00910B0D">
        <w:rPr>
          <w:rFonts w:ascii="仿宋_GB2312" w:eastAsia="仿宋_GB2312" w:hint="eastAsia"/>
          <w:b/>
          <w:sz w:val="24"/>
          <w:szCs w:val="24"/>
        </w:rPr>
        <w:t>二、</w:t>
      </w:r>
      <w:r w:rsidR="006568F7" w:rsidRPr="00910B0D">
        <w:rPr>
          <w:rFonts w:ascii="仿宋_GB2312" w:eastAsia="仿宋_GB2312" w:hint="eastAsia"/>
          <w:b/>
          <w:sz w:val="24"/>
          <w:szCs w:val="24"/>
        </w:rPr>
        <w:t>询价须知</w:t>
      </w:r>
    </w:p>
    <w:p w14:paraId="64375BFF" w14:textId="55DFCCD1" w:rsidR="00910B0D" w:rsidRPr="00EE5AEF"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（一）资格要求</w:t>
      </w:r>
      <w:r w:rsidR="006568F7" w:rsidRPr="008E6EC2">
        <w:rPr>
          <w:rFonts w:ascii="仿宋_GB2312" w:eastAsia="仿宋_GB2312" w:hAnsi="宋体" w:hint="eastAsia"/>
          <w:sz w:val="24"/>
        </w:rPr>
        <w:t>：</w:t>
      </w:r>
      <w:r w:rsidR="00910B0D" w:rsidRPr="002D7BA2">
        <w:rPr>
          <w:rFonts w:ascii="仿宋_GB2312" w:eastAsia="仿宋_GB2312" w:hAnsi="宋体" w:hint="eastAsia"/>
          <w:sz w:val="24"/>
        </w:rPr>
        <w:t>有在中华人民共和国注册、具备独立企业法人资格或事业法人资格，并具备有效的营业执照或事业单位法人证书、基本账户开户许可证或基本账户存款信息，</w:t>
      </w:r>
      <w:r w:rsidR="00910B0D" w:rsidRPr="00BB6434">
        <w:rPr>
          <w:rFonts w:ascii="仿宋_GB2312" w:eastAsia="仿宋_GB2312" w:hAnsi="宋体" w:hint="eastAsia"/>
          <w:sz w:val="24"/>
        </w:rPr>
        <w:t>潜在供应商（限定</w:t>
      </w:r>
      <w:r w:rsidR="00345639" w:rsidRPr="00BB6434">
        <w:rPr>
          <w:rFonts w:ascii="仿宋_GB2312" w:eastAsia="仿宋_GB2312" w:hAnsi="宋体" w:hint="eastAsia"/>
          <w:sz w:val="24"/>
        </w:rPr>
        <w:t>□</w:t>
      </w:r>
      <w:r w:rsidR="00910B0D" w:rsidRPr="00BB6434">
        <w:rPr>
          <w:rFonts w:ascii="仿宋_GB2312" w:eastAsia="仿宋_GB2312" w:hAnsi="宋体" w:hint="eastAsia"/>
          <w:sz w:val="24"/>
        </w:rPr>
        <w:t xml:space="preserve"> 不限定</w:t>
      </w:r>
      <w:r w:rsidR="00345639" w:rsidRPr="008E6EC2">
        <w:rPr>
          <w:rFonts w:ascii="Segoe UI Symbol" w:eastAsia="仿宋_GB2312" w:hAnsi="Segoe UI Symbol" w:cs="Segoe UI Symbol"/>
          <w:sz w:val="24"/>
        </w:rPr>
        <w:t>☑</w:t>
      </w:r>
      <w:r w:rsidR="00910B0D" w:rsidRPr="00BB6434">
        <w:rPr>
          <w:rFonts w:ascii="仿宋_GB2312" w:eastAsia="仿宋_GB2312" w:hAnsi="宋体" w:hint="eastAsia"/>
          <w:sz w:val="24"/>
        </w:rPr>
        <w:t>）在四川省交通勘察设计研究院有限公司合格供应商库内</w:t>
      </w:r>
      <w:r w:rsidR="00910B0D">
        <w:rPr>
          <w:rFonts w:ascii="仿宋_GB2312" w:eastAsia="仿宋_GB2312" w:hAnsi="宋体" w:hint="eastAsia"/>
          <w:sz w:val="24"/>
        </w:rPr>
        <w:t>；</w:t>
      </w:r>
    </w:p>
    <w:p w14:paraId="60E2124C" w14:textId="6F43E827" w:rsidR="004C7DB8" w:rsidRPr="008E6EC2"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（二）资质要求：</w:t>
      </w:r>
      <w:r w:rsidR="005100A3">
        <w:rPr>
          <w:rFonts w:ascii="仿宋_GB2312" w:eastAsia="仿宋_GB2312" w:hAnsi="宋体" w:hint="eastAsia"/>
          <w:sz w:val="24"/>
        </w:rPr>
        <w:t>无</w:t>
      </w:r>
      <w:r w:rsidR="007B7053" w:rsidRPr="008E6EC2">
        <w:rPr>
          <w:rFonts w:ascii="仿宋_GB2312" w:eastAsia="仿宋_GB2312" w:hAnsi="宋体" w:hint="eastAsia"/>
          <w:sz w:val="24"/>
        </w:rPr>
        <w:t>；</w:t>
      </w:r>
    </w:p>
    <w:p w14:paraId="39E344C2" w14:textId="0A170D9C" w:rsidR="001E0CB4"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三</w:t>
      </w:r>
      <w:r w:rsidRPr="008E6EC2">
        <w:rPr>
          <w:rFonts w:ascii="仿宋_GB2312" w:eastAsia="仿宋_GB2312" w:hAnsi="宋体" w:hint="eastAsia"/>
          <w:sz w:val="24"/>
        </w:rPr>
        <w:t>）业绩</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B078BC" w:rsidRPr="008E6EC2">
        <w:rPr>
          <w:rFonts w:ascii="仿宋_GB2312" w:eastAsia="仿宋_GB2312" w:hAnsi="宋体" w:hint="eastAsia"/>
          <w:sz w:val="24"/>
        </w:rPr>
        <w:t>近三年（2019年1月1日至投标截止日</w:t>
      </w:r>
      <w:r w:rsidR="005100A3">
        <w:rPr>
          <w:rFonts w:ascii="仿宋_GB2312" w:eastAsia="仿宋_GB2312" w:hAnsi="宋体" w:hint="eastAsia"/>
          <w:sz w:val="24"/>
        </w:rPr>
        <w:t>）</w:t>
      </w:r>
      <w:r w:rsidR="00B078BC" w:rsidRPr="008E6EC2">
        <w:rPr>
          <w:rFonts w:ascii="仿宋_GB2312" w:eastAsia="仿宋_GB2312" w:hAnsi="宋体" w:hint="eastAsia"/>
          <w:sz w:val="24"/>
        </w:rPr>
        <w:t>至少完成一个</w:t>
      </w:r>
      <w:r w:rsidR="005100A3">
        <w:rPr>
          <w:rFonts w:ascii="仿宋_GB2312" w:eastAsia="仿宋_GB2312" w:hAnsi="宋体" w:hint="eastAsia"/>
          <w:sz w:val="24"/>
        </w:rPr>
        <w:t>数学模型</w:t>
      </w:r>
      <w:r w:rsidR="00B078BC" w:rsidRPr="008E6EC2">
        <w:rPr>
          <w:rFonts w:ascii="仿宋_GB2312" w:eastAsia="仿宋_GB2312" w:hAnsi="宋体" w:hint="eastAsia"/>
          <w:sz w:val="24"/>
        </w:rPr>
        <w:t>业绩</w:t>
      </w:r>
      <w:r w:rsidR="00D257AE">
        <w:rPr>
          <w:rFonts w:ascii="仿宋_GB2312" w:eastAsia="仿宋_GB2312" w:hAnsi="宋体" w:hint="eastAsia"/>
          <w:sz w:val="24"/>
        </w:rPr>
        <w:t>（以合同签订日期为准）</w:t>
      </w:r>
      <w:r w:rsidR="00B078BC" w:rsidRPr="008E6EC2">
        <w:rPr>
          <w:rFonts w:ascii="仿宋_GB2312" w:eastAsia="仿宋_GB2312" w:hAnsi="宋体" w:hint="eastAsia"/>
          <w:sz w:val="24"/>
        </w:rPr>
        <w:t>；</w:t>
      </w:r>
    </w:p>
    <w:p w14:paraId="75A9F715" w14:textId="7F5D506C"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四</w:t>
      </w:r>
      <w:r w:rsidRPr="008E6EC2">
        <w:rPr>
          <w:rFonts w:ascii="仿宋_GB2312" w:eastAsia="仿宋_GB2312" w:hAnsi="宋体" w:hint="eastAsia"/>
          <w:sz w:val="24"/>
        </w:rPr>
        <w:t>）人员</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6B7308" w:rsidRPr="008E6EC2">
        <w:rPr>
          <w:rFonts w:ascii="仿宋_GB2312" w:eastAsia="仿宋_GB2312" w:hAnsi="宋体" w:hint="eastAsia"/>
          <w:sz w:val="24"/>
        </w:rPr>
        <w:t>项目负责人为高级工程师</w:t>
      </w:r>
      <w:r w:rsidRPr="008E6EC2">
        <w:rPr>
          <w:rFonts w:ascii="仿宋_GB2312" w:eastAsia="仿宋_GB2312" w:hAnsi="宋体" w:hint="eastAsia"/>
          <w:sz w:val="24"/>
        </w:rPr>
        <w:t>；</w:t>
      </w:r>
    </w:p>
    <w:p w14:paraId="5AB6BCB9" w14:textId="71B1E683" w:rsidR="003E0A9C" w:rsidRPr="008E6EC2" w:rsidRDefault="003E0A9C"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（五）设备要求：无；</w:t>
      </w:r>
    </w:p>
    <w:p w14:paraId="1478C4F6" w14:textId="18582F90"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六</w:t>
      </w:r>
      <w:r w:rsidRPr="008E6EC2">
        <w:rPr>
          <w:rFonts w:ascii="仿宋_GB2312" w:eastAsia="仿宋_GB2312" w:hAnsi="宋体" w:hint="eastAsia"/>
          <w:sz w:val="24"/>
        </w:rPr>
        <w:t>）工期</w:t>
      </w:r>
      <w:r w:rsidR="008154D5" w:rsidRPr="008E6EC2">
        <w:rPr>
          <w:rFonts w:ascii="仿宋_GB2312" w:eastAsia="仿宋_GB2312" w:hAnsi="宋体" w:hint="eastAsia"/>
          <w:sz w:val="24"/>
        </w:rPr>
        <w:t>要求</w:t>
      </w:r>
      <w:r w:rsidRPr="008E6EC2">
        <w:rPr>
          <w:rFonts w:ascii="仿宋_GB2312" w:eastAsia="仿宋_GB2312" w:hAnsi="宋体" w:hint="eastAsia"/>
          <w:sz w:val="24"/>
        </w:rPr>
        <w:t>：</w:t>
      </w:r>
      <w:r w:rsidR="00C919D0" w:rsidRPr="008E6EC2">
        <w:rPr>
          <w:rFonts w:ascii="仿宋_GB2312" w:eastAsia="仿宋_GB2312" w:hAnsi="宋体" w:hint="eastAsia"/>
          <w:sz w:val="24"/>
        </w:rPr>
        <w:t>收</w:t>
      </w:r>
      <w:r w:rsidR="008154D5" w:rsidRPr="008E6EC2">
        <w:rPr>
          <w:rFonts w:ascii="仿宋_GB2312" w:eastAsia="仿宋_GB2312" w:hAnsi="宋体" w:hint="eastAsia"/>
          <w:sz w:val="24"/>
        </w:rPr>
        <w:t>到工作通知单后30个工作日内提交成果资料。</w:t>
      </w:r>
    </w:p>
    <w:p w14:paraId="088BF279" w14:textId="3A96BBC5" w:rsidR="008E6EC2" w:rsidRDefault="008E6EC2" w:rsidP="00387131">
      <w:pPr>
        <w:adjustRightInd w:val="0"/>
        <w:spacing w:line="276" w:lineRule="auto"/>
        <w:ind w:firstLine="426"/>
        <w:rPr>
          <w:rFonts w:ascii="仿宋_GB2312" w:eastAsia="仿宋_GB2312" w:hAnsi="宋体"/>
          <w:sz w:val="24"/>
        </w:rPr>
      </w:pPr>
      <w:r>
        <w:rPr>
          <w:rFonts w:ascii="仿宋_GB2312" w:eastAsia="仿宋_GB2312" w:hAnsi="宋体" w:hint="eastAsia"/>
          <w:sz w:val="24"/>
        </w:rPr>
        <w:t>（七）本次采购总价限价为人民币</w:t>
      </w:r>
      <w:r>
        <w:rPr>
          <w:rFonts w:ascii="仿宋_GB2312" w:eastAsia="仿宋_GB2312" w:hAnsi="宋体" w:hint="eastAsia"/>
          <w:sz w:val="24"/>
          <w:u w:val="single"/>
        </w:rPr>
        <w:t xml:space="preserve"> </w:t>
      </w:r>
      <w:r w:rsidR="009A7DEA">
        <w:rPr>
          <w:rFonts w:ascii="仿宋_GB2312" w:eastAsia="仿宋_GB2312" w:hAnsi="宋体"/>
          <w:sz w:val="24"/>
          <w:u w:val="single"/>
        </w:rPr>
        <w:t>34.1</w:t>
      </w:r>
      <w:r>
        <w:rPr>
          <w:rFonts w:ascii="仿宋_GB2312" w:eastAsia="仿宋_GB2312" w:hAnsi="宋体" w:hint="eastAsia"/>
          <w:sz w:val="24"/>
          <w:u w:val="single"/>
        </w:rPr>
        <w:t xml:space="preserve"> </w:t>
      </w:r>
      <w:r>
        <w:rPr>
          <w:rFonts w:ascii="仿宋_GB2312" w:eastAsia="仿宋_GB2312" w:hAnsi="宋体" w:hint="eastAsia"/>
          <w:sz w:val="24"/>
        </w:rPr>
        <w:t>万元；</w:t>
      </w:r>
    </w:p>
    <w:p w14:paraId="36B21115" w14:textId="77777777"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（八）供应商报价</w:t>
      </w:r>
      <w:proofErr w:type="gramStart"/>
      <w:r>
        <w:rPr>
          <w:rFonts w:ascii="仿宋_GB2312" w:eastAsia="仿宋_GB2312" w:cs="Times New Roman" w:hint="eastAsia"/>
          <w:kern w:val="2"/>
        </w:rPr>
        <w:t>函须经供应商法定</w:t>
      </w:r>
      <w:proofErr w:type="gramEnd"/>
      <w:r>
        <w:rPr>
          <w:rFonts w:ascii="仿宋_GB2312" w:eastAsia="仿宋_GB2312" w:cs="Times New Roman" w:hint="eastAsia"/>
          <w:kern w:val="2"/>
        </w:rPr>
        <w:t>代表人或其授权代表签字并加盖单位公章。①如为授权代表签署，则须附法定代表人授权委托书、法定代表人和授权委托人的身份证彩色复印件；②如为法定代表人签署，则须附法定代表人证明和身份证彩色复印件；</w:t>
      </w:r>
    </w:p>
    <w:p w14:paraId="23AA18B4" w14:textId="4A32C351"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（九）</w:t>
      </w:r>
      <w:proofErr w:type="gramStart"/>
      <w:r>
        <w:rPr>
          <w:rFonts w:ascii="仿宋_GB2312" w:eastAsia="仿宋_GB2312" w:cs="Times New Roman" w:hint="eastAsia"/>
          <w:kern w:val="2"/>
        </w:rPr>
        <w:t>报价函须注明</w:t>
      </w:r>
      <w:proofErr w:type="gramEnd"/>
      <w:r>
        <w:rPr>
          <w:rFonts w:ascii="仿宋_GB2312" w:eastAsia="仿宋_GB2312" w:cs="Times New Roman" w:hint="eastAsia"/>
          <w:kern w:val="2"/>
        </w:rPr>
        <w:t>供应商单位全称及报价时间，格式参见</w:t>
      </w:r>
      <w:r>
        <w:rPr>
          <w:rFonts w:ascii="仿宋_GB2312" w:eastAsia="仿宋_GB2312" w:cs="Times New Roman" w:hint="eastAsia"/>
          <w:b/>
          <w:kern w:val="2"/>
          <w:u w:val="single"/>
        </w:rPr>
        <w:t>附件</w:t>
      </w:r>
      <w:r>
        <w:rPr>
          <w:rFonts w:ascii="仿宋_GB2312" w:eastAsia="仿宋_GB2312" w:cs="Times New Roman"/>
          <w:b/>
          <w:kern w:val="2"/>
          <w:u w:val="single"/>
        </w:rPr>
        <w:t>2</w:t>
      </w:r>
      <w:r>
        <w:rPr>
          <w:rFonts w:ascii="仿宋_GB2312" w:eastAsia="仿宋_GB2312" w:cs="Times New Roman" w:hint="eastAsia"/>
          <w:kern w:val="2"/>
        </w:rPr>
        <w:t>，提供彩色纸质版一份及电子版（U盘，盖章扫描件），上述材料需</w:t>
      </w:r>
      <w:r w:rsidRPr="00750E6B">
        <w:rPr>
          <w:rFonts w:ascii="仿宋_GB2312" w:eastAsia="仿宋_GB2312" w:cs="Times New Roman" w:hint="eastAsia"/>
          <w:b/>
          <w:kern w:val="2"/>
        </w:rPr>
        <w:t>胶装</w:t>
      </w:r>
      <w:r>
        <w:rPr>
          <w:rFonts w:ascii="仿宋_GB2312" w:eastAsia="仿宋_GB2312" w:cs="Times New Roman" w:hint="eastAsia"/>
          <w:kern w:val="2"/>
        </w:rPr>
        <w:t>并逐页加盖公章后密封（</w:t>
      </w:r>
      <w:r>
        <w:rPr>
          <w:rFonts w:ascii="仿宋_GB2312" w:eastAsia="仿宋_GB2312" w:cs="Times New Roman" w:hint="eastAsia"/>
          <w:b/>
          <w:kern w:val="2"/>
          <w:u w:val="single"/>
        </w:rPr>
        <w:t>密封包装外壳上应注明报价项目名称并加盖密封章</w:t>
      </w:r>
      <w:r>
        <w:rPr>
          <w:rFonts w:ascii="仿宋_GB2312" w:eastAsia="仿宋_GB2312" w:cs="Times New Roman" w:hint="eastAsia"/>
          <w:kern w:val="2"/>
        </w:rPr>
        <w:t>），</w:t>
      </w:r>
      <w:r w:rsidRPr="00FF609E">
        <w:rPr>
          <w:rFonts w:ascii="仿宋_GB2312" w:eastAsia="仿宋_GB2312" w:cs="Times New Roman" w:hint="eastAsia"/>
          <w:kern w:val="2"/>
        </w:rPr>
        <w:t>因受疫情影响，</w:t>
      </w:r>
      <w:r>
        <w:rPr>
          <w:rFonts w:ascii="仿宋_GB2312" w:eastAsia="仿宋_GB2312" w:cs="Times New Roman" w:hint="eastAsia"/>
          <w:kern w:val="2"/>
        </w:rPr>
        <w:t>各供应商请于</w:t>
      </w:r>
      <w:r>
        <w:rPr>
          <w:rFonts w:ascii="仿宋_GB2312" w:eastAsia="仿宋_GB2312" w:cs="Times New Roman"/>
          <w:kern w:val="2"/>
          <w:u w:val="single"/>
        </w:rPr>
        <w:t>2022</w:t>
      </w:r>
      <w:r>
        <w:rPr>
          <w:rFonts w:ascii="仿宋_GB2312" w:eastAsia="仿宋_GB2312" w:cs="Times New Roman" w:hint="eastAsia"/>
          <w:kern w:val="2"/>
        </w:rPr>
        <w:t>年</w:t>
      </w:r>
      <w:r>
        <w:rPr>
          <w:rFonts w:ascii="仿宋_GB2312" w:eastAsia="仿宋_GB2312" w:cs="Times New Roman"/>
          <w:kern w:val="2"/>
          <w:u w:val="single"/>
        </w:rPr>
        <w:t xml:space="preserve"> </w:t>
      </w:r>
      <w:r w:rsidR="00716918">
        <w:rPr>
          <w:rFonts w:ascii="仿宋_GB2312" w:eastAsia="仿宋_GB2312" w:cs="Times New Roman"/>
          <w:kern w:val="2"/>
          <w:u w:val="single"/>
        </w:rPr>
        <w:t>11</w:t>
      </w:r>
      <w:r>
        <w:rPr>
          <w:rFonts w:ascii="仿宋_GB2312" w:eastAsia="仿宋_GB2312" w:cs="Times New Roman"/>
          <w:kern w:val="2"/>
          <w:u w:val="single"/>
        </w:rPr>
        <w:t xml:space="preserve"> </w:t>
      </w:r>
      <w:r w:rsidRPr="00FF609E">
        <w:rPr>
          <w:rFonts w:ascii="仿宋_GB2312" w:eastAsia="仿宋_GB2312" w:cs="Times New Roman" w:hint="eastAsia"/>
          <w:kern w:val="2"/>
        </w:rPr>
        <w:t>月</w:t>
      </w:r>
      <w:r>
        <w:rPr>
          <w:rFonts w:ascii="仿宋_GB2312" w:eastAsia="仿宋_GB2312" w:cs="Times New Roman"/>
          <w:kern w:val="2"/>
          <w:u w:val="single"/>
        </w:rPr>
        <w:t xml:space="preserve"> </w:t>
      </w:r>
      <w:r w:rsidR="00716918">
        <w:rPr>
          <w:rFonts w:ascii="仿宋_GB2312" w:eastAsia="仿宋_GB2312" w:cs="Times New Roman"/>
          <w:kern w:val="2"/>
          <w:u w:val="single"/>
        </w:rPr>
        <w:t>18</w:t>
      </w:r>
      <w:bookmarkStart w:id="0" w:name="_GoBack"/>
      <w:bookmarkEnd w:id="0"/>
      <w:r>
        <w:rPr>
          <w:rFonts w:ascii="仿宋_GB2312" w:eastAsia="仿宋_GB2312" w:cs="Times New Roman"/>
          <w:kern w:val="2"/>
          <w:u w:val="single"/>
        </w:rPr>
        <w:t xml:space="preserve"> </w:t>
      </w:r>
      <w:r w:rsidRPr="00FF609E">
        <w:rPr>
          <w:rFonts w:ascii="仿宋_GB2312" w:eastAsia="仿宋_GB2312" w:cs="Times New Roman" w:hint="eastAsia"/>
          <w:kern w:val="2"/>
        </w:rPr>
        <w:t>日上午</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前密封以邮寄方式报送我公司，</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现场组织开标。</w:t>
      </w:r>
      <w:r w:rsidRPr="00FF609E">
        <w:rPr>
          <w:rFonts w:ascii="仿宋_GB2312" w:eastAsia="仿宋_GB2312" w:hint="eastAsia"/>
        </w:rPr>
        <w:t>联系人：</w:t>
      </w:r>
      <w:r w:rsidRPr="00FF609E">
        <w:rPr>
          <w:rFonts w:ascii="仿宋_GB2312" w:eastAsia="仿宋_GB2312" w:hint="eastAsia"/>
          <w:u w:val="single"/>
        </w:rPr>
        <w:t>李先生</w:t>
      </w:r>
      <w:r w:rsidRPr="00FF609E">
        <w:rPr>
          <w:rFonts w:ascii="仿宋_GB2312" w:eastAsia="仿宋_GB2312" w:hint="eastAsia"/>
        </w:rPr>
        <w:t>，电话：</w:t>
      </w:r>
      <w:r w:rsidRPr="00FF609E">
        <w:rPr>
          <w:rFonts w:ascii="仿宋_GB2312" w:eastAsia="仿宋_GB2312" w:hint="eastAsia"/>
          <w:u w:val="single"/>
        </w:rPr>
        <w:t>17721960821</w:t>
      </w:r>
      <w:r w:rsidRPr="00FF609E">
        <w:rPr>
          <w:rFonts w:ascii="仿宋_GB2312" w:eastAsia="仿宋_GB2312" w:hint="eastAsia"/>
        </w:rPr>
        <w:t>，递交地址：</w:t>
      </w:r>
      <w:r w:rsidRPr="00FF609E">
        <w:rPr>
          <w:rFonts w:ascii="仿宋_GB2312" w:eastAsia="仿宋_GB2312" w:hint="eastAsia"/>
          <w:u w:val="single"/>
        </w:rPr>
        <w:t>成都市太升北路35号C区6楼会议室</w:t>
      </w:r>
      <w:r>
        <w:rPr>
          <w:rFonts w:ascii="仿宋_GB2312" w:eastAsia="仿宋_GB2312" w:hint="eastAsia"/>
          <w:u w:val="single"/>
        </w:rPr>
        <w:t>；</w:t>
      </w:r>
    </w:p>
    <w:p w14:paraId="5832AA45" w14:textId="6619C7FE"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十</w:t>
      </w:r>
      <w:r w:rsidRPr="008E6EC2">
        <w:rPr>
          <w:rFonts w:ascii="仿宋_GB2312" w:eastAsia="仿宋_GB2312" w:hAnsi="宋体" w:hint="eastAsia"/>
          <w:sz w:val="24"/>
        </w:rPr>
        <w:t>）有以下情形之一的报价函均为无效报价。</w:t>
      </w:r>
    </w:p>
    <w:p w14:paraId="17DCD48F"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1、未按要求签署和密封的报价函；</w:t>
      </w:r>
    </w:p>
    <w:p w14:paraId="0DD33217"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2、未按照询价文件内容及要求编写；</w:t>
      </w:r>
    </w:p>
    <w:p w14:paraId="7A356269"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w:t>
      </w:r>
      <w:r>
        <w:rPr>
          <w:rFonts w:ascii="仿宋_GB2312" w:eastAsia="仿宋_GB2312" w:hAnsi="宋体"/>
          <w:sz w:val="24"/>
        </w:rPr>
        <w:t>超过最高限价的报价</w:t>
      </w:r>
      <w:r>
        <w:rPr>
          <w:rFonts w:ascii="仿宋_GB2312" w:eastAsia="仿宋_GB2312" w:hAnsi="宋体" w:hint="eastAsia"/>
          <w:sz w:val="24"/>
        </w:rPr>
        <w:t>；</w:t>
      </w:r>
    </w:p>
    <w:p w14:paraId="6D0D4FFA"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、未在规定时间递交至规定地点的报价函；</w:t>
      </w:r>
    </w:p>
    <w:p w14:paraId="32C21126"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lastRenderedPageBreak/>
        <w:t>5</w:t>
      </w:r>
      <w:r>
        <w:rPr>
          <w:rFonts w:ascii="仿宋_GB2312" w:eastAsia="仿宋_GB2312" w:hAnsi="宋体" w:hint="eastAsia"/>
          <w:sz w:val="24"/>
        </w:rPr>
        <w:t>、单位负责人为同一人或存在控股、管理关系的不同单位，不得参加同一标段报价，否则，相关投标无效；</w:t>
      </w:r>
    </w:p>
    <w:p w14:paraId="5A18A4DD"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、相关法律法规规定的其他情形等。</w:t>
      </w:r>
    </w:p>
    <w:p w14:paraId="32F615BA"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 xml:space="preserve">（十一）评审方式：在符合采购需求、质量和服务相等的前提下，确定最低报价的供应商为成交供应商； </w:t>
      </w:r>
    </w:p>
    <w:p w14:paraId="25AC53F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（十二）我公司和供应商应当自工作通知单发出之日起</w:t>
      </w:r>
      <w:r>
        <w:rPr>
          <w:rFonts w:ascii="仿宋_GB2312" w:eastAsia="仿宋_GB2312" w:cs="Times New Roman"/>
          <w:kern w:val="2"/>
        </w:rPr>
        <w:t>30</w:t>
      </w:r>
      <w:r>
        <w:rPr>
          <w:rFonts w:ascii="仿宋_GB2312" w:eastAsia="仿宋_GB2312" w:cs="Times New Roman" w:hint="eastAsia"/>
          <w:kern w:val="2"/>
        </w:rPr>
        <w:t>个工作日内，根据询价文件和供应商的报价文件订立书面合同；</w:t>
      </w:r>
    </w:p>
    <w:p w14:paraId="5F1E0AF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（十三）重新询价的情形：</w:t>
      </w:r>
    </w:p>
    <w:p w14:paraId="1E967BB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1、报价截止时间（同上）按时送达的报价文件不足三家；</w:t>
      </w:r>
    </w:p>
    <w:p w14:paraId="0E151637"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2</w:t>
      </w:r>
      <w:r>
        <w:rPr>
          <w:rFonts w:ascii="仿宋_GB2312" w:eastAsia="仿宋_GB2312" w:cs="Times New Roman" w:hint="eastAsia"/>
          <w:kern w:val="2"/>
        </w:rPr>
        <w:t>、经评审，有效报价不足三家的，重新采购；</w:t>
      </w:r>
    </w:p>
    <w:p w14:paraId="5A0203B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3</w:t>
      </w:r>
      <w:r>
        <w:rPr>
          <w:rFonts w:ascii="仿宋_GB2312" w:eastAsia="仿宋_GB2312" w:cs="Times New Roman" w:hint="eastAsia"/>
          <w:kern w:val="2"/>
        </w:rPr>
        <w:t>、中标供应商无故放弃中标，则对该项目重新进行询价采购，同时该供应商将被清退出合格供应商库，禁入期按我公司外部供应采购管理办法执行。</w:t>
      </w:r>
    </w:p>
    <w:p w14:paraId="668B4592" w14:textId="77777777" w:rsidR="006B5C83" w:rsidRPr="003731A1" w:rsidRDefault="006B5C83" w:rsidP="00387131">
      <w:pPr>
        <w:adjustRightInd w:val="0"/>
        <w:snapToGrid w:val="0"/>
        <w:spacing w:line="276" w:lineRule="auto"/>
        <w:ind w:firstLineChars="152" w:firstLine="365"/>
        <w:rPr>
          <w:rFonts w:ascii="仿宋_GB2312" w:eastAsia="仿宋_GB2312"/>
          <w:sz w:val="24"/>
          <w:szCs w:val="24"/>
        </w:rPr>
      </w:pPr>
    </w:p>
    <w:p w14:paraId="07324BC5" w14:textId="77777777" w:rsidR="00F7285C"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附件：</w:t>
      </w:r>
    </w:p>
    <w:p w14:paraId="1DD70380" w14:textId="0C4D2933" w:rsidR="004C7DB8" w:rsidRPr="00910B0D" w:rsidRDefault="00F7285C"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1、</w:t>
      </w:r>
      <w:r w:rsidR="006568F7" w:rsidRPr="00910B0D">
        <w:rPr>
          <w:rFonts w:ascii="仿宋_GB2312" w:eastAsia="仿宋_GB2312" w:hint="eastAsia"/>
          <w:sz w:val="24"/>
          <w:szCs w:val="24"/>
        </w:rPr>
        <w:t>《外部供应项目技术要求》</w:t>
      </w:r>
    </w:p>
    <w:p w14:paraId="2758A2C2" w14:textId="77777777" w:rsidR="00BA52A1" w:rsidRPr="00BA52A1" w:rsidRDefault="00306272"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2、</w:t>
      </w:r>
      <w:r w:rsidR="00BA52A1" w:rsidRPr="00BA52A1">
        <w:rPr>
          <w:rFonts w:ascii="仿宋_GB2312" w:eastAsia="仿宋_GB2312" w:hint="eastAsia"/>
          <w:sz w:val="24"/>
          <w:szCs w:val="24"/>
        </w:rPr>
        <w:t>供应商报价函</w:t>
      </w:r>
      <w:r w:rsidR="00BA52A1" w:rsidRPr="00BA52A1">
        <w:rPr>
          <w:rFonts w:ascii="仿宋_GB2312" w:eastAsia="仿宋_GB2312"/>
          <w:sz w:val="24"/>
          <w:szCs w:val="24"/>
        </w:rPr>
        <w:t>(</w:t>
      </w:r>
      <w:r w:rsidR="00BA52A1" w:rsidRPr="00BA52A1">
        <w:rPr>
          <w:rFonts w:ascii="仿宋_GB2312" w:eastAsia="仿宋_GB2312" w:hint="eastAsia"/>
          <w:sz w:val="24"/>
          <w:szCs w:val="24"/>
        </w:rPr>
        <w:t>格式</w:t>
      </w:r>
      <w:r w:rsidR="00BA52A1" w:rsidRPr="00BA52A1">
        <w:rPr>
          <w:rFonts w:ascii="仿宋_GB2312" w:eastAsia="仿宋_GB2312"/>
          <w:sz w:val="24"/>
          <w:szCs w:val="24"/>
        </w:rPr>
        <w:t>)</w:t>
      </w:r>
    </w:p>
    <w:p w14:paraId="5CADFA79" w14:textId="6231B0CD" w:rsidR="00306272" w:rsidRPr="00910B0D" w:rsidRDefault="00306272" w:rsidP="00F7285C">
      <w:pPr>
        <w:adjustRightInd w:val="0"/>
        <w:snapToGrid w:val="0"/>
        <w:spacing w:line="360" w:lineRule="auto"/>
        <w:ind w:firstLineChars="405" w:firstLine="972"/>
        <w:rPr>
          <w:rFonts w:ascii="仿宋_GB2312" w:eastAsia="仿宋_GB2312"/>
          <w:sz w:val="24"/>
          <w:szCs w:val="24"/>
        </w:rPr>
      </w:pPr>
    </w:p>
    <w:p w14:paraId="2987B190" w14:textId="77777777" w:rsidR="00E54110" w:rsidRPr="00910B0D" w:rsidRDefault="00E54110">
      <w:pPr>
        <w:spacing w:line="360" w:lineRule="auto"/>
        <w:ind w:leftChars="202" w:left="424"/>
        <w:jc w:val="right"/>
        <w:rPr>
          <w:rFonts w:ascii="仿宋_GB2312" w:eastAsia="仿宋_GB2312"/>
          <w:sz w:val="24"/>
          <w:szCs w:val="24"/>
        </w:rPr>
      </w:pPr>
    </w:p>
    <w:p w14:paraId="4D43E0FA" w14:textId="5557EF64" w:rsidR="004C7DB8" w:rsidRPr="00910B0D" w:rsidRDefault="006568F7">
      <w:pPr>
        <w:spacing w:line="360" w:lineRule="auto"/>
        <w:ind w:leftChars="202" w:left="424"/>
        <w:jc w:val="right"/>
        <w:rPr>
          <w:rFonts w:ascii="仿宋_GB2312" w:eastAsia="仿宋_GB2312"/>
          <w:sz w:val="24"/>
          <w:szCs w:val="24"/>
        </w:rPr>
      </w:pPr>
      <w:r w:rsidRPr="00910B0D">
        <w:rPr>
          <w:rFonts w:ascii="仿宋_GB2312" w:eastAsia="仿宋_GB2312" w:hint="eastAsia"/>
          <w:sz w:val="24"/>
          <w:szCs w:val="24"/>
        </w:rPr>
        <w:t>四川省交通勘察设计研究院有限公司</w:t>
      </w:r>
    </w:p>
    <w:p w14:paraId="401AAC8A" w14:textId="61589ED2" w:rsidR="00CC51C1" w:rsidRPr="00910B0D" w:rsidRDefault="00106947">
      <w:pPr>
        <w:spacing w:line="360" w:lineRule="auto"/>
        <w:ind w:leftChars="202" w:left="424"/>
        <w:jc w:val="right"/>
        <w:rPr>
          <w:rFonts w:ascii="仿宋_GB2312" w:eastAsia="仿宋_GB2312"/>
          <w:sz w:val="24"/>
          <w:szCs w:val="24"/>
        </w:rPr>
      </w:pPr>
      <w:r>
        <w:rPr>
          <w:rFonts w:ascii="仿宋_GB2312" w:eastAsia="仿宋_GB2312"/>
          <w:sz w:val="24"/>
          <w:szCs w:val="24"/>
        </w:rPr>
        <w:t>2022</w:t>
      </w:r>
      <w:r w:rsidR="006568F7" w:rsidRPr="00910B0D">
        <w:rPr>
          <w:rFonts w:ascii="仿宋_GB2312" w:eastAsia="仿宋_GB2312" w:hint="eastAsia"/>
          <w:sz w:val="24"/>
          <w:szCs w:val="24"/>
        </w:rPr>
        <w:t>年</w:t>
      </w:r>
      <w:r w:rsidR="00716918">
        <w:rPr>
          <w:rFonts w:ascii="仿宋_GB2312" w:eastAsia="仿宋_GB2312"/>
          <w:sz w:val="24"/>
          <w:szCs w:val="24"/>
        </w:rPr>
        <w:t>11</w:t>
      </w:r>
      <w:r w:rsidR="006568F7" w:rsidRPr="00910B0D">
        <w:rPr>
          <w:rFonts w:ascii="仿宋_GB2312" w:eastAsia="仿宋_GB2312" w:hint="eastAsia"/>
          <w:sz w:val="24"/>
          <w:szCs w:val="24"/>
        </w:rPr>
        <w:t>月</w:t>
      </w:r>
      <w:r w:rsidR="00716918">
        <w:rPr>
          <w:rFonts w:ascii="仿宋_GB2312" w:eastAsia="仿宋_GB2312"/>
          <w:sz w:val="24"/>
          <w:szCs w:val="24"/>
        </w:rPr>
        <w:t>15</w:t>
      </w:r>
      <w:r w:rsidR="006568F7" w:rsidRPr="00910B0D">
        <w:rPr>
          <w:rFonts w:ascii="仿宋_GB2312" w:eastAsia="仿宋_GB2312" w:hint="eastAsia"/>
          <w:sz w:val="24"/>
          <w:szCs w:val="24"/>
        </w:rPr>
        <w:t>日</w:t>
      </w:r>
    </w:p>
    <w:p w14:paraId="5A59FC2E" w14:textId="77777777" w:rsidR="00C40696" w:rsidRDefault="00C40696">
      <w:pPr>
        <w:spacing w:line="360" w:lineRule="auto"/>
        <w:ind w:leftChars="202" w:left="424"/>
        <w:jc w:val="right"/>
        <w:rPr>
          <w:sz w:val="28"/>
          <w:szCs w:val="28"/>
        </w:rPr>
      </w:pPr>
    </w:p>
    <w:p w14:paraId="764A6CDD" w14:textId="77777777" w:rsidR="006B5C83" w:rsidRDefault="006B5C83">
      <w:pPr>
        <w:widowControl/>
        <w:jc w:val="left"/>
        <w:rPr>
          <w:rFonts w:ascii="仿宋_GB2312" w:eastAsia="仿宋_GB2312"/>
          <w:b/>
          <w:sz w:val="28"/>
          <w:szCs w:val="28"/>
        </w:rPr>
      </w:pPr>
      <w:r>
        <w:rPr>
          <w:rFonts w:ascii="仿宋_GB2312" w:eastAsia="仿宋_GB2312"/>
          <w:b/>
          <w:sz w:val="28"/>
          <w:szCs w:val="28"/>
        </w:rPr>
        <w:br w:type="page"/>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8444261" w14:textId="77FDA341" w:rsidR="00D6194E" w:rsidRDefault="00697B42">
      <w:pPr>
        <w:widowControl/>
        <w:jc w:val="left"/>
        <w:rPr>
          <w:rFonts w:ascii="仿宋_GB2312" w:eastAsia="仿宋_GB2312"/>
          <w:b/>
          <w:sz w:val="28"/>
          <w:szCs w:val="28"/>
        </w:rPr>
      </w:pPr>
      <w:r>
        <w:rPr>
          <w:noProof/>
        </w:rPr>
        <w:drawing>
          <wp:inline distT="0" distB="0" distL="0" distR="0" wp14:anchorId="586CFBEF" wp14:editId="3EB0D0CA">
            <wp:extent cx="5759450" cy="6406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6406515"/>
                    </a:xfrm>
                    <a:prstGeom prst="rect">
                      <a:avLst/>
                    </a:prstGeom>
                  </pic:spPr>
                </pic:pic>
              </a:graphicData>
            </a:graphic>
          </wp:inline>
        </w:drawing>
      </w:r>
      <w:r w:rsidR="008F764C">
        <w:rPr>
          <w:rFonts w:ascii="仿宋_GB2312" w:eastAsia="仿宋_GB2312"/>
          <w:b/>
          <w:sz w:val="28"/>
          <w:szCs w:val="28"/>
        </w:rPr>
        <w:t xml:space="preserve"> </w:t>
      </w:r>
      <w:r w:rsidR="00D6194E">
        <w:rPr>
          <w:rFonts w:ascii="仿宋_GB2312" w:eastAsia="仿宋_GB2312"/>
          <w:b/>
          <w:sz w:val="28"/>
          <w:szCs w:val="28"/>
        </w:rPr>
        <w:br w:type="page"/>
      </w:r>
    </w:p>
    <w:p w14:paraId="05EFA446" w14:textId="77777777" w:rsidR="00FF33D1" w:rsidRPr="002E31F9" w:rsidRDefault="00FF33D1" w:rsidP="00FF33D1">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557DB552"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52A1E4DA"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27D565C6" w14:textId="77777777" w:rsidR="00FF33D1" w:rsidRDefault="00FF33D1" w:rsidP="00FF33D1">
      <w:pPr>
        <w:adjustRightInd w:val="0"/>
        <w:spacing w:line="280" w:lineRule="exact"/>
        <w:ind w:firstLine="480"/>
        <w:rPr>
          <w:rFonts w:ascii="仿宋_GB2312" w:eastAsia="仿宋_GB2312" w:hAnsi="宋体"/>
          <w:sz w:val="24"/>
          <w:szCs w:val="24"/>
        </w:rPr>
      </w:pPr>
    </w:p>
    <w:p w14:paraId="40AE29F5" w14:textId="3A6D7D18" w:rsidR="00FF33D1" w:rsidRPr="00781B9C" w:rsidRDefault="00910B0D" w:rsidP="00097BE0">
      <w:pPr>
        <w:widowControl/>
        <w:ind w:leftChars="-67" w:left="-141" w:rightChars="-24" w:right="-50"/>
        <w:rPr>
          <w:rFonts w:ascii="方正小标宋_GBK" w:eastAsia="方正小标宋_GBK" w:hAnsi="宋体" w:cs="Times New Roman"/>
          <w:b/>
          <w:snapToGrid w:val="0"/>
          <w:kern w:val="0"/>
          <w:sz w:val="36"/>
          <w:szCs w:val="36"/>
          <w:u w:val="single"/>
        </w:rPr>
      </w:pPr>
      <w:r w:rsidRPr="00781B9C">
        <w:rPr>
          <w:rFonts w:ascii="方正小标宋_GBK" w:eastAsia="方正小标宋_GBK" w:hAnsi="宋体" w:cs="Times New Roman" w:hint="eastAsia"/>
          <w:b/>
          <w:snapToGrid w:val="0"/>
          <w:kern w:val="0"/>
          <w:sz w:val="36"/>
          <w:szCs w:val="36"/>
          <w:u w:val="single"/>
        </w:rPr>
        <w:t>怒江中下游航道建设工程项目勘察及初步设计数模</w:t>
      </w:r>
      <w:r w:rsidR="00097BE0">
        <w:rPr>
          <w:rFonts w:ascii="方正小标宋_GBK" w:eastAsia="方正小标宋_GBK" w:hAnsi="宋体" w:cs="Times New Roman" w:hint="eastAsia"/>
          <w:b/>
          <w:snapToGrid w:val="0"/>
          <w:kern w:val="0"/>
          <w:sz w:val="36"/>
          <w:szCs w:val="36"/>
          <w:u w:val="single"/>
        </w:rPr>
        <w:t>（第二次）</w:t>
      </w:r>
    </w:p>
    <w:p w14:paraId="49FF433F" w14:textId="77777777" w:rsidR="00FF33D1" w:rsidRDefault="00FF33D1" w:rsidP="00FF33D1"/>
    <w:p w14:paraId="60C3A2EC" w14:textId="77777777" w:rsidR="00FF33D1" w:rsidRDefault="00FF33D1" w:rsidP="00FF33D1"/>
    <w:p w14:paraId="4C4E2C2C" w14:textId="77777777" w:rsidR="00FF33D1" w:rsidRDefault="00FF33D1" w:rsidP="00FF33D1"/>
    <w:p w14:paraId="6E017829" w14:textId="77777777" w:rsidR="00FF33D1" w:rsidRDefault="00FF33D1" w:rsidP="00FF33D1"/>
    <w:p w14:paraId="496BB77A"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报</w:t>
      </w:r>
    </w:p>
    <w:p w14:paraId="446AA37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价</w:t>
      </w:r>
    </w:p>
    <w:p w14:paraId="4A0D74B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文</w:t>
      </w:r>
    </w:p>
    <w:p w14:paraId="0142F5E3"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件</w:t>
      </w:r>
    </w:p>
    <w:p w14:paraId="00DFA670" w14:textId="77777777" w:rsidR="00FF33D1" w:rsidRDefault="00FF33D1" w:rsidP="00FF33D1"/>
    <w:p w14:paraId="1F00C72B" w14:textId="77777777" w:rsidR="00FF33D1" w:rsidRDefault="00FF33D1" w:rsidP="00FF33D1"/>
    <w:p w14:paraId="7BE58F99" w14:textId="77777777" w:rsidR="00FF33D1" w:rsidRDefault="00FF33D1" w:rsidP="00FF33D1"/>
    <w:p w14:paraId="30C2E35F" w14:textId="77777777" w:rsidR="00FF33D1" w:rsidRDefault="00FF33D1" w:rsidP="00FF33D1"/>
    <w:p w14:paraId="3F997C44" w14:textId="77777777" w:rsidR="00FF33D1" w:rsidRDefault="00FF33D1" w:rsidP="00FF33D1"/>
    <w:p w14:paraId="7E4124DA" w14:textId="77777777" w:rsidR="00FF33D1" w:rsidRDefault="00FF33D1" w:rsidP="00FF33D1"/>
    <w:p w14:paraId="242FAB78" w14:textId="77777777" w:rsidR="00FF33D1" w:rsidRDefault="00FF33D1" w:rsidP="00FF33D1">
      <w:pPr>
        <w:ind w:firstLineChars="550" w:firstLine="1760"/>
        <w:rPr>
          <w:rFonts w:ascii="仿宋_GB2312" w:eastAsia="仿宋_GB2312" w:hAnsi="仿宋"/>
          <w:sz w:val="32"/>
          <w:szCs w:val="32"/>
          <w:u w:val="single"/>
        </w:rPr>
      </w:pPr>
      <w:r>
        <w:rPr>
          <w:rFonts w:ascii="仿宋_GB2312" w:eastAsia="仿宋_GB2312" w:hAnsi="仿宋" w:hint="eastAsia"/>
          <w:sz w:val="32"/>
          <w:szCs w:val="32"/>
        </w:rPr>
        <w:t>报价单位：</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53D1E034" w14:textId="77777777" w:rsidR="00FF33D1" w:rsidRDefault="00FF33D1" w:rsidP="00FF33D1">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3592FAEA" w14:textId="77777777" w:rsidR="00FF33D1" w:rsidRDefault="00FF33D1" w:rsidP="00FF33D1">
      <w:pPr>
        <w:spacing w:beforeLines="100" w:before="312" w:afterLines="50" w:after="156" w:line="400" w:lineRule="atLeast"/>
        <w:jc w:val="center"/>
        <w:rPr>
          <w:rFonts w:eastAsia="黑体"/>
          <w:sz w:val="30"/>
          <w:szCs w:val="30"/>
        </w:rPr>
      </w:pPr>
    </w:p>
    <w:p w14:paraId="62B0BC8C" w14:textId="77777777" w:rsidR="00FF33D1" w:rsidRDefault="00FF33D1" w:rsidP="00FF33D1">
      <w:pPr>
        <w:spacing w:beforeLines="100" w:before="312" w:afterLines="50" w:after="156" w:line="400" w:lineRule="atLeast"/>
        <w:jc w:val="center"/>
        <w:rPr>
          <w:rFonts w:eastAsia="黑体"/>
          <w:sz w:val="30"/>
          <w:szCs w:val="30"/>
        </w:rPr>
      </w:pPr>
    </w:p>
    <w:p w14:paraId="313E2306" w14:textId="77777777" w:rsidR="00FF33D1" w:rsidRDefault="00FF33D1" w:rsidP="00FF33D1">
      <w:pPr>
        <w:spacing w:beforeLines="100" w:before="312" w:afterLines="50" w:after="156" w:line="400" w:lineRule="atLeast"/>
        <w:jc w:val="center"/>
        <w:rPr>
          <w:rFonts w:eastAsia="黑体"/>
          <w:sz w:val="30"/>
          <w:szCs w:val="30"/>
        </w:rPr>
      </w:pPr>
    </w:p>
    <w:p w14:paraId="37D260B1" w14:textId="77777777" w:rsidR="00FF33D1" w:rsidRDefault="00FF33D1" w:rsidP="00FF33D1">
      <w:pPr>
        <w:jc w:val="center"/>
        <w:rPr>
          <w:rFonts w:ascii="仿宋_GB2312" w:eastAsia="仿宋_GB2312"/>
          <w:b/>
          <w:sz w:val="28"/>
          <w:szCs w:val="28"/>
        </w:rPr>
      </w:pPr>
      <w:r>
        <w:rPr>
          <w:rFonts w:ascii="仿宋_GB2312" w:eastAsia="仿宋_GB2312" w:hint="eastAsia"/>
          <w:b/>
          <w:sz w:val="28"/>
          <w:szCs w:val="28"/>
        </w:rPr>
        <w:lastRenderedPageBreak/>
        <w:t>目录</w:t>
      </w:r>
    </w:p>
    <w:p w14:paraId="780CCAE0"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一、报价函</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1DCFDE3A"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二、授权委托书或法定代表人身份证明</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A8D0B72"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三、营业执照</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51C277C" w14:textId="2C85FCFF"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四、单位业绩证明材料</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642392C4" w14:textId="688C20FD" w:rsidR="00781B9C" w:rsidRDefault="0034531B"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五</w:t>
      </w:r>
      <w:r w:rsidR="00781B9C">
        <w:rPr>
          <w:rFonts w:ascii="仿宋_GB2312" w:eastAsia="仿宋_GB2312" w:hAnsi="宋体" w:hint="eastAsia"/>
          <w:sz w:val="24"/>
        </w:rPr>
        <w:t>、拟投入人员计划</w:t>
      </w:r>
      <w:r w:rsidR="00781B9C">
        <w:rPr>
          <w:rFonts w:ascii="仿宋_GB2312" w:eastAsia="仿宋_GB2312" w:hAnsi="宋体"/>
          <w:sz w:val="24"/>
        </w:rPr>
        <w:t>……………………………………………</w:t>
      </w:r>
      <w:r w:rsidR="00781B9C">
        <w:rPr>
          <w:rFonts w:ascii="仿宋_GB2312" w:eastAsia="仿宋_GB2312" w:hAnsi="宋体" w:hint="eastAsia"/>
          <w:sz w:val="24"/>
        </w:rPr>
        <w:t>(     )</w:t>
      </w:r>
    </w:p>
    <w:p w14:paraId="2B8609B5" w14:textId="23298814" w:rsidR="00FF33D1" w:rsidRDefault="00FF33D1" w:rsidP="00FF33D1">
      <w:pPr>
        <w:snapToGrid w:val="0"/>
        <w:spacing w:line="360" w:lineRule="auto"/>
        <w:ind w:right="-22"/>
        <w:rPr>
          <w:rFonts w:ascii="仿宋_GB2312" w:eastAsia="仿宋_GB2312" w:hAnsi="宋体"/>
          <w:sz w:val="24"/>
        </w:rPr>
      </w:pPr>
      <w:r>
        <w:rPr>
          <w:rFonts w:eastAsia="黑体"/>
          <w:sz w:val="30"/>
          <w:szCs w:val="30"/>
        </w:rPr>
        <w:br w:type="page"/>
      </w:r>
    </w:p>
    <w:p w14:paraId="502F30CE" w14:textId="77777777" w:rsidR="00FF33D1" w:rsidRDefault="00FF33D1" w:rsidP="00FF33D1">
      <w:pPr>
        <w:spacing w:line="360" w:lineRule="auto"/>
        <w:jc w:val="center"/>
        <w:rPr>
          <w:rFonts w:ascii="仿宋_GB2312" w:eastAsia="仿宋_GB2312"/>
          <w:b/>
          <w:sz w:val="44"/>
          <w:szCs w:val="44"/>
        </w:rPr>
      </w:pPr>
      <w:r>
        <w:rPr>
          <w:rFonts w:ascii="仿宋_GB2312" w:eastAsia="仿宋_GB2312" w:hAnsi="宋体" w:hint="eastAsia"/>
          <w:b/>
          <w:sz w:val="44"/>
          <w:szCs w:val="44"/>
        </w:rPr>
        <w:lastRenderedPageBreak/>
        <w:t>报价函</w:t>
      </w:r>
    </w:p>
    <w:p w14:paraId="3D7036B0" w14:textId="77777777" w:rsidR="00FF33D1" w:rsidRDefault="00FF33D1" w:rsidP="00FF33D1">
      <w:pPr>
        <w:spacing w:beforeLines="100" w:before="312"/>
        <w:rPr>
          <w:rFonts w:ascii="仿宋_GB2312" w:eastAsia="仿宋_GB2312"/>
          <w:sz w:val="28"/>
          <w:szCs w:val="28"/>
        </w:rPr>
      </w:pPr>
      <w:r>
        <w:rPr>
          <w:rFonts w:ascii="仿宋_GB2312" w:eastAsia="仿宋_GB2312" w:hint="eastAsia"/>
          <w:b/>
          <w:sz w:val="28"/>
          <w:szCs w:val="28"/>
        </w:rPr>
        <w:t>致：四川省交通勘察设计研究院有限公司</w:t>
      </w:r>
    </w:p>
    <w:p w14:paraId="14EECE57" w14:textId="04C71670" w:rsidR="00FF33D1" w:rsidRDefault="00FF33D1" w:rsidP="00FF33D1">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我公司已认真阅读了贵单位发出的</w:t>
      </w:r>
      <w:r w:rsidR="00910B0D">
        <w:rPr>
          <w:rFonts w:ascii="仿宋_GB2312" w:eastAsia="仿宋_GB2312" w:hAnsi="宋体" w:hint="eastAsia"/>
          <w:sz w:val="24"/>
          <w:u w:val="single"/>
        </w:rPr>
        <w:t>怒江中下游航道建设工程项目勘察及初步设计数模</w:t>
      </w:r>
      <w:r w:rsidR="001C5376">
        <w:rPr>
          <w:rFonts w:ascii="仿宋_GB2312" w:eastAsia="仿宋_GB2312" w:hAnsi="宋体" w:hint="eastAsia"/>
          <w:sz w:val="24"/>
          <w:u w:val="single"/>
        </w:rPr>
        <w:t>（第二次）</w:t>
      </w:r>
      <w:r>
        <w:rPr>
          <w:rFonts w:ascii="仿宋_GB2312" w:eastAsia="仿宋_GB2312" w:hAnsi="宋体" w:hint="eastAsia"/>
          <w:sz w:val="24"/>
        </w:rPr>
        <w:t>询价采购询价函，接受贵方询价函提出的各项要求，自愿参与该项目报价。</w:t>
      </w:r>
    </w:p>
    <w:p w14:paraId="286E8F43" w14:textId="77777777" w:rsidR="00FF33D1" w:rsidRDefault="00FF33D1" w:rsidP="00FF33D1">
      <w:pPr>
        <w:spacing w:beforeLines="20" w:before="62" w:afterLines="20" w:after="62"/>
        <w:rPr>
          <w:rFonts w:ascii="仿宋_GB2312" w:eastAsia="仿宋_GB2312"/>
          <w:sz w:val="24"/>
        </w:rPr>
      </w:pPr>
      <w:r>
        <w:rPr>
          <w:rFonts w:ascii="仿宋_GB2312" w:eastAsia="仿宋_GB2312" w:hint="eastAsia"/>
          <w:sz w:val="24"/>
        </w:rPr>
        <w:t>一、报价表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99"/>
        <w:gridCol w:w="2924"/>
        <w:gridCol w:w="2817"/>
      </w:tblGrid>
      <w:tr w:rsidR="00FF33D1" w14:paraId="115988AC" w14:textId="77777777" w:rsidTr="00D73404">
        <w:trPr>
          <w:trHeight w:val="360"/>
          <w:jc w:val="center"/>
        </w:trPr>
        <w:tc>
          <w:tcPr>
            <w:tcW w:w="1825" w:type="pct"/>
            <w:tcBorders>
              <w:top w:val="single" w:sz="12" w:space="0" w:color="auto"/>
            </w:tcBorders>
            <w:noWrap/>
            <w:vAlign w:val="center"/>
          </w:tcPr>
          <w:p w14:paraId="347AC4E6" w14:textId="77777777" w:rsidR="00FF33D1" w:rsidRDefault="00FF33D1" w:rsidP="00D73404">
            <w:pPr>
              <w:jc w:val="center"/>
              <w:rPr>
                <w:rFonts w:ascii="仿宋_GB2312" w:eastAsia="仿宋_GB2312" w:hAnsi="宋体" w:cs="宋体"/>
                <w:kern w:val="0"/>
                <w:szCs w:val="21"/>
              </w:rPr>
            </w:pPr>
            <w:r>
              <w:rPr>
                <w:rFonts w:ascii="仿宋_GB2312" w:eastAsia="仿宋_GB2312" w:hAnsi="宋体" w:cs="宋体" w:hint="eastAsia"/>
                <w:sz w:val="22"/>
              </w:rPr>
              <w:t>项目</w:t>
            </w:r>
          </w:p>
        </w:tc>
        <w:tc>
          <w:tcPr>
            <w:tcW w:w="3175" w:type="pct"/>
            <w:gridSpan w:val="2"/>
            <w:tcBorders>
              <w:top w:val="single" w:sz="12" w:space="0" w:color="auto"/>
            </w:tcBorders>
            <w:vAlign w:val="center"/>
          </w:tcPr>
          <w:p w14:paraId="64E070F0" w14:textId="77777777" w:rsidR="00FF33D1" w:rsidRDefault="00FF33D1" w:rsidP="00D73404">
            <w:pPr>
              <w:jc w:val="center"/>
              <w:rPr>
                <w:rFonts w:ascii="仿宋_GB2312" w:eastAsia="仿宋_GB2312" w:cs="宋体"/>
                <w:sz w:val="22"/>
              </w:rPr>
            </w:pPr>
            <w:r>
              <w:rPr>
                <w:rFonts w:ascii="仿宋_GB2312" w:eastAsia="仿宋_GB2312" w:cs="宋体" w:hint="eastAsia"/>
                <w:sz w:val="22"/>
              </w:rPr>
              <w:t>报价 (元)</w:t>
            </w:r>
          </w:p>
        </w:tc>
      </w:tr>
      <w:tr w:rsidR="00FF33D1" w14:paraId="3DC6460D" w14:textId="77777777" w:rsidTr="00CD48C4">
        <w:trPr>
          <w:trHeight w:val="408"/>
          <w:jc w:val="center"/>
        </w:trPr>
        <w:tc>
          <w:tcPr>
            <w:tcW w:w="1825" w:type="pct"/>
            <w:noWrap/>
            <w:vAlign w:val="center"/>
          </w:tcPr>
          <w:p w14:paraId="32DCEE06" w14:textId="765EE176" w:rsidR="00FF33D1" w:rsidRDefault="00910B0D" w:rsidP="00E71CAA">
            <w:pPr>
              <w:widowControl/>
              <w:ind w:leftChars="8" w:left="17"/>
              <w:jc w:val="center"/>
              <w:rPr>
                <w:rFonts w:ascii="仿宋_GB2312" w:eastAsia="仿宋_GB2312" w:cs="宋体"/>
                <w:kern w:val="0"/>
                <w:szCs w:val="21"/>
              </w:rPr>
            </w:pPr>
            <w:r>
              <w:rPr>
                <w:rFonts w:ascii="仿宋_GB2312" w:eastAsia="仿宋_GB2312" w:hAnsi="宋体" w:cs="宋体" w:hint="eastAsia"/>
                <w:kern w:val="0"/>
                <w:sz w:val="24"/>
                <w:u w:val="single"/>
              </w:rPr>
              <w:t>怒江中下游航道建设工程项目勘察及初步设计数模</w:t>
            </w:r>
          </w:p>
        </w:tc>
        <w:tc>
          <w:tcPr>
            <w:tcW w:w="1617" w:type="pct"/>
            <w:vAlign w:val="center"/>
          </w:tcPr>
          <w:p w14:paraId="60A43737" w14:textId="77777777" w:rsidR="00FF33D1" w:rsidRDefault="00FF33D1" w:rsidP="00D73404">
            <w:pPr>
              <w:rPr>
                <w:rFonts w:ascii="仿宋_GB2312" w:eastAsia="仿宋_GB2312" w:cs="宋体"/>
                <w:b/>
                <w:sz w:val="22"/>
              </w:rPr>
            </w:pPr>
            <w:r>
              <w:rPr>
                <w:rFonts w:ascii="仿宋_GB2312" w:eastAsia="仿宋_GB2312" w:cs="宋体" w:hint="eastAsia"/>
                <w:sz w:val="22"/>
              </w:rPr>
              <w:t>小写：</w:t>
            </w:r>
          </w:p>
        </w:tc>
        <w:tc>
          <w:tcPr>
            <w:tcW w:w="1558" w:type="pct"/>
            <w:vAlign w:val="center"/>
          </w:tcPr>
          <w:p w14:paraId="16E72D6C" w14:textId="77777777" w:rsidR="00FF33D1" w:rsidRDefault="00FF33D1" w:rsidP="00D73404">
            <w:pPr>
              <w:rPr>
                <w:rFonts w:ascii="仿宋_GB2312" w:eastAsia="仿宋_GB2312" w:cs="宋体"/>
                <w:b/>
                <w:sz w:val="22"/>
              </w:rPr>
            </w:pPr>
            <w:r>
              <w:rPr>
                <w:rFonts w:ascii="仿宋_GB2312" w:eastAsia="仿宋_GB2312" w:cs="宋体" w:hint="eastAsia"/>
                <w:sz w:val="22"/>
              </w:rPr>
              <w:t>大写：</w:t>
            </w:r>
          </w:p>
        </w:tc>
      </w:tr>
      <w:tr w:rsidR="00451800" w14:paraId="4599B043" w14:textId="77777777" w:rsidTr="00EF7879">
        <w:trPr>
          <w:trHeight w:val="408"/>
          <w:jc w:val="center"/>
        </w:trPr>
        <w:tc>
          <w:tcPr>
            <w:tcW w:w="1825" w:type="pct"/>
            <w:noWrap/>
            <w:vAlign w:val="center"/>
          </w:tcPr>
          <w:p w14:paraId="3B7BB439" w14:textId="21B58BE5" w:rsidR="00451800" w:rsidRPr="00451800" w:rsidRDefault="00451800" w:rsidP="00E71CAA">
            <w:pPr>
              <w:widowControl/>
              <w:ind w:leftChars="8" w:left="17"/>
              <w:jc w:val="center"/>
              <w:rPr>
                <w:rFonts w:ascii="仿宋_GB2312" w:eastAsia="仿宋_GB2312" w:hAnsi="宋体" w:cs="宋体"/>
                <w:kern w:val="0"/>
                <w:sz w:val="24"/>
              </w:rPr>
            </w:pPr>
            <w:r w:rsidRPr="00451800">
              <w:rPr>
                <w:rFonts w:ascii="仿宋_GB2312" w:eastAsia="仿宋_GB2312" w:hAnsi="宋体" w:cs="宋体" w:hint="eastAsia"/>
                <w:kern w:val="0"/>
                <w:sz w:val="24"/>
              </w:rPr>
              <w:t>工作内容</w:t>
            </w:r>
          </w:p>
        </w:tc>
        <w:tc>
          <w:tcPr>
            <w:tcW w:w="3175" w:type="pct"/>
            <w:gridSpan w:val="2"/>
            <w:vAlign w:val="center"/>
          </w:tcPr>
          <w:p w14:paraId="7233BAFF" w14:textId="15B6D646" w:rsidR="00451800" w:rsidRPr="00451800" w:rsidRDefault="00451800" w:rsidP="00D73404">
            <w:pPr>
              <w:rPr>
                <w:rFonts w:ascii="仿宋_GB2312" w:eastAsia="仿宋_GB2312" w:cs="宋体"/>
                <w:sz w:val="22"/>
              </w:rPr>
            </w:pPr>
            <w:r w:rsidRPr="00451800">
              <w:rPr>
                <w:rFonts w:ascii="仿宋_GB2312" w:eastAsia="仿宋_GB2312" w:cs="宋体" w:hint="eastAsia"/>
                <w:sz w:val="22"/>
              </w:rPr>
              <w:t>完成</w:t>
            </w:r>
            <w:r w:rsidRPr="00451800">
              <w:rPr>
                <w:rFonts w:ascii="仿宋_GB2312" w:eastAsia="仿宋_GB2312" w:hAnsi="宋体" w:cs="宋体" w:hint="eastAsia"/>
                <w:kern w:val="0"/>
                <w:sz w:val="24"/>
              </w:rPr>
              <w:t>怒江中下游航道建设工程项目勘察及初步设计数模</w:t>
            </w:r>
            <w:r w:rsidR="00EF7879">
              <w:rPr>
                <w:rFonts w:ascii="仿宋_GB2312" w:eastAsia="仿宋_GB2312" w:hAnsi="宋体" w:cs="宋体" w:hint="eastAsia"/>
                <w:kern w:val="0"/>
                <w:sz w:val="24"/>
              </w:rPr>
              <w:t>。</w:t>
            </w:r>
          </w:p>
        </w:tc>
      </w:tr>
    </w:tbl>
    <w:p w14:paraId="037AE5AA" w14:textId="77777777" w:rsidR="00CD48C4" w:rsidRDefault="00CD48C4" w:rsidP="00CD48C4">
      <w:pPr>
        <w:ind w:firstLineChars="100" w:firstLine="211"/>
        <w:rPr>
          <w:rFonts w:ascii="仿宋_GB2312" w:eastAsia="仿宋_GB2312"/>
          <w:b/>
          <w:szCs w:val="21"/>
        </w:rPr>
      </w:pPr>
      <w:bookmarkStart w:id="1" w:name="_Toc2246_WPSOffice_Level1"/>
      <w:bookmarkStart w:id="2" w:name="_Toc181"/>
      <w:bookmarkStart w:id="3" w:name="_Toc509993936"/>
      <w:bookmarkStart w:id="4" w:name="_Toc462746991"/>
      <w:r>
        <w:rPr>
          <w:rFonts w:ascii="仿宋_GB2312" w:eastAsia="仿宋_GB2312" w:hint="eastAsia"/>
          <w:b/>
          <w:szCs w:val="21"/>
        </w:rPr>
        <w:t>注：本报价为包干费用，包括设备、材料、人工、安全文明施工、管理、利润、税金等和政策性文件规定的所有费用。</w:t>
      </w:r>
    </w:p>
    <w:p w14:paraId="1CC94B0E"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二 </w:t>
      </w:r>
      <w:r>
        <w:rPr>
          <w:rFonts w:ascii="仿宋_GB2312" w:eastAsia="仿宋_GB2312"/>
          <w:sz w:val="24"/>
        </w:rPr>
        <w:t xml:space="preserve"> </w:t>
      </w:r>
      <w:r>
        <w:rPr>
          <w:rFonts w:ascii="仿宋_GB2312" w:eastAsia="仿宋_GB2312" w:hint="eastAsia"/>
          <w:sz w:val="24"/>
        </w:rPr>
        <w:t>工期</w:t>
      </w:r>
    </w:p>
    <w:p w14:paraId="7151169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4EDBF1F9"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三 </w:t>
      </w:r>
      <w:r>
        <w:rPr>
          <w:rFonts w:ascii="仿宋_GB2312" w:eastAsia="仿宋_GB2312"/>
          <w:sz w:val="24"/>
        </w:rPr>
        <w:t xml:space="preserve"> </w:t>
      </w:r>
      <w:r>
        <w:rPr>
          <w:rFonts w:ascii="仿宋_GB2312" w:eastAsia="仿宋_GB2312" w:hint="eastAsia"/>
          <w:sz w:val="24"/>
        </w:rPr>
        <w:t>服务承诺</w:t>
      </w:r>
    </w:p>
    <w:p w14:paraId="66DEBEF0"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14:paraId="0A4FE318"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35C7C465"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3.我公司已知悉询价函所列要求，将严格按照询价</w:t>
      </w:r>
      <w:proofErr w:type="gramStart"/>
      <w:r>
        <w:rPr>
          <w:rFonts w:ascii="仿宋_GB2312" w:eastAsia="仿宋_GB2312" w:hAnsi="宋体" w:hint="eastAsia"/>
          <w:sz w:val="24"/>
        </w:rPr>
        <w:t>函要求</w:t>
      </w:r>
      <w:proofErr w:type="gramEnd"/>
      <w:r>
        <w:rPr>
          <w:rFonts w:ascii="仿宋_GB2312" w:eastAsia="仿宋_GB2312" w:hAnsi="宋体" w:hint="eastAsia"/>
          <w:sz w:val="24"/>
        </w:rPr>
        <w:t>执行。</w:t>
      </w:r>
    </w:p>
    <w:p w14:paraId="4BC624C4"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4.我公司已知悉询价函及附件中所列明的违约的责任，若有违约情况，我公司自愿承担相应责任。</w:t>
      </w:r>
    </w:p>
    <w:p w14:paraId="0B7D576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5.我方承诺本报价文件有效期60个日历天。</w:t>
      </w:r>
    </w:p>
    <w:p w14:paraId="628E1ED2"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四</w:t>
      </w:r>
      <w:r>
        <w:rPr>
          <w:rFonts w:ascii="仿宋_GB2312" w:eastAsia="仿宋_GB2312"/>
          <w:sz w:val="24"/>
        </w:rPr>
        <w:t xml:space="preserve">  </w:t>
      </w:r>
      <w:r>
        <w:rPr>
          <w:rFonts w:ascii="仿宋_GB2312" w:eastAsia="仿宋_GB2312" w:hint="eastAsia"/>
          <w:sz w:val="24"/>
        </w:rPr>
        <w:t>联系人：</w:t>
      </w:r>
      <w:r>
        <w:rPr>
          <w:rFonts w:ascii="仿宋_GB2312" w:eastAsia="仿宋_GB2312" w:hint="eastAsia"/>
          <w:sz w:val="24"/>
          <w:u w:val="single"/>
        </w:rPr>
        <w:tab/>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p>
    <w:p w14:paraId="01413E6D" w14:textId="77777777" w:rsidR="00CD48C4" w:rsidRDefault="00CD48C4" w:rsidP="00CD48C4">
      <w:pPr>
        <w:spacing w:line="360" w:lineRule="auto"/>
        <w:ind w:firstLineChars="200" w:firstLine="448"/>
        <w:jc w:val="right"/>
        <w:rPr>
          <w:rFonts w:ascii="仿宋_GB2312" w:eastAsia="仿宋_GB2312" w:hAnsi="仿宋" w:cs="仿宋"/>
          <w:color w:val="000000"/>
          <w:spacing w:val="-8"/>
          <w:sz w:val="24"/>
        </w:rPr>
      </w:pPr>
      <w:r>
        <w:rPr>
          <w:rFonts w:ascii="仿宋_GB2312" w:eastAsia="仿宋_GB2312" w:hAnsi="仿宋" w:cs="仿宋" w:hint="eastAsia"/>
          <w:color w:val="000000"/>
          <w:spacing w:val="-8"/>
          <w:sz w:val="24"/>
        </w:rPr>
        <w:t>供应商名称：</w:t>
      </w:r>
      <w:r>
        <w:rPr>
          <w:rFonts w:ascii="仿宋_GB2312" w:eastAsia="仿宋_GB2312" w:hAnsi="仿宋" w:cs="仿宋" w:hint="eastAsia"/>
          <w:color w:val="000000"/>
          <w:spacing w:val="-8"/>
          <w:sz w:val="24"/>
          <w:u w:val="single"/>
        </w:rPr>
        <w:t xml:space="preserve">                   </w:t>
      </w:r>
      <w:r>
        <w:rPr>
          <w:rFonts w:ascii="仿宋_GB2312" w:eastAsia="仿宋_GB2312" w:hAnsi="仿宋" w:cs="仿宋" w:hint="eastAsia"/>
          <w:color w:val="000000"/>
          <w:spacing w:val="-8"/>
          <w:sz w:val="24"/>
        </w:rPr>
        <w:t>（盖章）</w:t>
      </w:r>
    </w:p>
    <w:p w14:paraId="3F0490CC" w14:textId="77777777" w:rsidR="00CD48C4" w:rsidRDefault="00CD48C4" w:rsidP="00CD48C4">
      <w:pPr>
        <w:spacing w:line="360" w:lineRule="auto"/>
        <w:ind w:firstLineChars="200" w:firstLine="480"/>
        <w:jc w:val="center"/>
        <w:rPr>
          <w:rFonts w:ascii="仿宋_GB2312" w:eastAsia="仿宋_GB2312" w:hAnsi="仿宋" w:cs="仿宋"/>
          <w:color w:val="000000"/>
          <w:sz w:val="24"/>
          <w:u w:val="single"/>
        </w:rPr>
      </w:pPr>
      <w:r>
        <w:rPr>
          <w:rFonts w:ascii="仿宋_GB2312" w:eastAsia="仿宋_GB2312" w:hAnsi="仿宋" w:cs="仿宋" w:hint="eastAsia"/>
          <w:color w:val="000000"/>
          <w:sz w:val="24"/>
        </w:rPr>
        <w:t xml:space="preserve">                       法定代表人或授权委托人：</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（签字）</w:t>
      </w:r>
    </w:p>
    <w:p w14:paraId="2D33BA9A" w14:textId="31379FC4" w:rsidR="00007A92" w:rsidRDefault="00CD48C4" w:rsidP="00CD48C4">
      <w:pPr>
        <w:spacing w:line="360" w:lineRule="auto"/>
        <w:ind w:firstLineChars="200" w:firstLine="482"/>
        <w:jc w:val="right"/>
        <w:rPr>
          <w:rFonts w:ascii="仿宋_GB2312" w:eastAsia="仿宋_GB2312" w:hAnsi="仿宋" w:cs="仿宋"/>
          <w:color w:val="000000"/>
          <w:sz w:val="24"/>
        </w:rPr>
      </w:pPr>
      <w:r>
        <w:rPr>
          <w:rFonts w:ascii="仿宋_GB2312" w:eastAsia="仿宋_GB2312" w:hAnsi="仿宋" w:cs="仿宋" w:hint="eastAsia"/>
          <w:b/>
          <w:color w:val="000000"/>
          <w:sz w:val="24"/>
        </w:rPr>
        <w:t xml:space="preserve">                       </w:t>
      </w:r>
      <w:r>
        <w:rPr>
          <w:rFonts w:ascii="仿宋_GB2312" w:eastAsia="仿宋_GB2312" w:hAnsi="仿宋" w:cs="仿宋" w:hint="eastAsia"/>
          <w:b/>
          <w:color w:val="000000"/>
          <w:sz w:val="24"/>
          <w:u w:val="single"/>
        </w:rPr>
        <w:t xml:space="preserve">      </w:t>
      </w:r>
      <w:r>
        <w:rPr>
          <w:rFonts w:ascii="仿宋_GB2312" w:eastAsia="仿宋_GB2312" w:hAnsi="仿宋" w:cs="仿宋" w:hint="eastAsia"/>
          <w:color w:val="000000"/>
          <w:sz w:val="24"/>
        </w:rPr>
        <w:t>年</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月</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日</w:t>
      </w:r>
    </w:p>
    <w:p w14:paraId="3DF8E3C4" w14:textId="77777777" w:rsidR="00007A92" w:rsidRDefault="00007A92">
      <w:pPr>
        <w:widowControl/>
        <w:jc w:val="left"/>
        <w:rPr>
          <w:rFonts w:ascii="仿宋_GB2312" w:eastAsia="仿宋_GB2312" w:hAnsi="仿宋" w:cs="仿宋"/>
          <w:color w:val="000000"/>
          <w:sz w:val="24"/>
        </w:rPr>
      </w:pPr>
      <w:r>
        <w:rPr>
          <w:rFonts w:ascii="仿宋_GB2312" w:eastAsia="仿宋_GB2312" w:hAnsi="仿宋" w:cs="仿宋"/>
          <w:color w:val="000000"/>
          <w:sz w:val="24"/>
        </w:rPr>
        <w:br w:type="page"/>
      </w:r>
    </w:p>
    <w:p w14:paraId="67E0AC1C" w14:textId="77777777" w:rsidR="00CD48C4" w:rsidRDefault="00CD48C4" w:rsidP="00CD48C4">
      <w:pPr>
        <w:spacing w:line="360" w:lineRule="auto"/>
        <w:ind w:firstLineChars="200" w:firstLine="480"/>
        <w:jc w:val="right"/>
        <w:rPr>
          <w:rFonts w:ascii="仿宋_GB2312" w:eastAsia="仿宋_GB2312" w:hAnsi="仿宋" w:cs="仿宋"/>
          <w:color w:val="000000"/>
          <w:sz w:val="24"/>
        </w:rPr>
      </w:pPr>
    </w:p>
    <w:p w14:paraId="5F02860F" w14:textId="77777777" w:rsidR="001207F5" w:rsidRDefault="001207F5" w:rsidP="001207F5">
      <w:pPr>
        <w:spacing w:line="360" w:lineRule="auto"/>
        <w:jc w:val="center"/>
        <w:rPr>
          <w:rFonts w:ascii="仿宋_GB2312" w:eastAsia="仿宋_GB2312" w:hAnsi="宋体"/>
          <w:b/>
          <w:sz w:val="32"/>
          <w:szCs w:val="32"/>
        </w:rPr>
      </w:pPr>
      <w:bookmarkStart w:id="5" w:name="_Toc79578878"/>
      <w:bookmarkStart w:id="6" w:name="_Toc509993937"/>
      <w:bookmarkStart w:id="7" w:name="_Toc23040"/>
      <w:bookmarkEnd w:id="1"/>
      <w:bookmarkEnd w:id="2"/>
      <w:bookmarkEnd w:id="3"/>
      <w:bookmarkEnd w:id="4"/>
      <w:r>
        <w:rPr>
          <w:rFonts w:ascii="仿宋_GB2312" w:eastAsia="仿宋_GB2312" w:hAnsi="宋体" w:hint="eastAsia"/>
          <w:b/>
          <w:sz w:val="32"/>
          <w:szCs w:val="32"/>
        </w:rPr>
        <w:t>二、授权委托书或法定代表人身份证明</w:t>
      </w:r>
      <w:bookmarkEnd w:id="5"/>
    </w:p>
    <w:p w14:paraId="7EDDDB5E" w14:textId="77777777" w:rsidR="001207F5" w:rsidRDefault="001207F5" w:rsidP="001207F5">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203590E6" w14:textId="77777777" w:rsidR="001207F5" w:rsidRDefault="001207F5" w:rsidP="001207F5">
      <w:pPr>
        <w:spacing w:line="440" w:lineRule="exact"/>
        <w:rPr>
          <w:sz w:val="20"/>
        </w:rPr>
      </w:pPr>
    </w:p>
    <w:p w14:paraId="420482D3" w14:textId="77777777" w:rsidR="001207F5" w:rsidRDefault="001207F5" w:rsidP="001207F5">
      <w:pPr>
        <w:spacing w:line="440" w:lineRule="exact"/>
        <w:rPr>
          <w:sz w:val="20"/>
        </w:rPr>
      </w:pPr>
    </w:p>
    <w:p w14:paraId="421BA621" w14:textId="77777777" w:rsidR="001207F5" w:rsidRDefault="001207F5" w:rsidP="001207F5">
      <w:pPr>
        <w:spacing w:line="440" w:lineRule="exact"/>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sz w:val="24"/>
        </w:rPr>
        <w:t xml:space="preserve"> </w:t>
      </w:r>
    </w:p>
    <w:p w14:paraId="39C112C9" w14:textId="77777777" w:rsidR="001207F5" w:rsidRDefault="001207F5" w:rsidP="001207F5">
      <w:pPr>
        <w:spacing w:line="440" w:lineRule="exact"/>
        <w:rPr>
          <w:rFonts w:ascii="仿宋_GB2312" w:eastAsia="仿宋_GB2312"/>
          <w:sz w:val="24"/>
        </w:rPr>
      </w:pPr>
      <w:r>
        <w:rPr>
          <w:rFonts w:ascii="仿宋_GB2312" w:eastAsia="仿宋_GB2312" w:hint="eastAsia"/>
          <w:sz w:val="24"/>
        </w:rPr>
        <w:t>单位性质：</w:t>
      </w:r>
      <w:r>
        <w:rPr>
          <w:rFonts w:ascii="仿宋_GB2312" w:eastAsia="仿宋_GB2312"/>
          <w:sz w:val="24"/>
          <w:u w:val="single"/>
        </w:rPr>
        <w:t xml:space="preserve">                               </w:t>
      </w:r>
      <w:r>
        <w:rPr>
          <w:rFonts w:ascii="仿宋_GB2312" w:eastAsia="仿宋_GB2312"/>
          <w:sz w:val="24"/>
        </w:rPr>
        <w:t xml:space="preserve"> </w:t>
      </w:r>
    </w:p>
    <w:p w14:paraId="3EFA77D8" w14:textId="77777777" w:rsidR="001207F5" w:rsidRDefault="001207F5" w:rsidP="001207F5">
      <w:pPr>
        <w:spacing w:line="440" w:lineRule="exact"/>
        <w:rPr>
          <w:rFonts w:ascii="仿宋_GB2312" w:eastAsia="仿宋_GB2312"/>
          <w:sz w:val="24"/>
        </w:rPr>
      </w:pPr>
      <w:r>
        <w:rPr>
          <w:rFonts w:ascii="仿宋_GB2312" w:eastAsia="仿宋_GB2312" w:hint="eastAsia"/>
          <w:sz w:val="24"/>
        </w:rPr>
        <w:t>地址：</w:t>
      </w:r>
      <w:r>
        <w:rPr>
          <w:rFonts w:ascii="仿宋_GB2312" w:eastAsia="仿宋_GB2312"/>
          <w:sz w:val="24"/>
          <w:u w:val="single"/>
        </w:rPr>
        <w:t xml:space="preserve">                                   </w:t>
      </w:r>
    </w:p>
    <w:p w14:paraId="29D4769B" w14:textId="77777777" w:rsidR="001207F5" w:rsidRDefault="001207F5" w:rsidP="001207F5">
      <w:pPr>
        <w:spacing w:line="440" w:lineRule="exact"/>
        <w:rPr>
          <w:rFonts w:ascii="仿宋_GB2312" w:eastAsia="仿宋_GB2312"/>
          <w:sz w:val="24"/>
        </w:rPr>
      </w:pPr>
      <w:r>
        <w:rPr>
          <w:rFonts w:ascii="仿宋_GB2312" w:eastAsia="仿宋_GB2312" w:hint="eastAsia"/>
          <w:sz w:val="24"/>
        </w:rPr>
        <w:t>成立时间：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日</w:t>
      </w:r>
    </w:p>
    <w:p w14:paraId="56D6E9AE" w14:textId="77777777" w:rsidR="001207F5" w:rsidRDefault="001207F5" w:rsidP="001207F5">
      <w:pPr>
        <w:spacing w:line="440" w:lineRule="exact"/>
        <w:rPr>
          <w:rFonts w:ascii="仿宋_GB2312" w:eastAsia="仿宋_GB2312"/>
          <w:sz w:val="24"/>
        </w:rPr>
      </w:pPr>
      <w:r>
        <w:rPr>
          <w:rFonts w:ascii="仿宋_GB2312" w:eastAsia="仿宋_GB2312" w:hint="eastAsia"/>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性别：</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职务：</w:t>
      </w:r>
      <w:r>
        <w:rPr>
          <w:rFonts w:ascii="仿宋_GB2312" w:eastAsia="仿宋_GB2312"/>
          <w:sz w:val="24"/>
          <w:u w:val="single"/>
        </w:rPr>
        <w:t xml:space="preserve">        </w:t>
      </w:r>
    </w:p>
    <w:p w14:paraId="0DCF9C18" w14:textId="77777777" w:rsidR="001207F5" w:rsidRDefault="001207F5" w:rsidP="001207F5">
      <w:pPr>
        <w:spacing w:line="440" w:lineRule="exact"/>
        <w:rPr>
          <w:rFonts w:ascii="仿宋_GB2312" w:eastAsia="仿宋_GB2312"/>
          <w:sz w:val="24"/>
        </w:rPr>
      </w:pPr>
      <w:r>
        <w:rPr>
          <w:rFonts w:ascii="仿宋_GB2312" w:eastAsia="仿宋_GB2312" w:hint="eastAsia"/>
          <w:sz w:val="24"/>
        </w:rPr>
        <w:t>系</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供应商名称</w:t>
      </w:r>
      <w:r>
        <w:rPr>
          <w:rFonts w:ascii="仿宋_GB2312" w:eastAsia="仿宋_GB2312"/>
          <w:sz w:val="24"/>
        </w:rPr>
        <w:t>)</w:t>
      </w:r>
      <w:r>
        <w:rPr>
          <w:rFonts w:ascii="仿宋_GB2312" w:eastAsia="仿宋_GB2312" w:hint="eastAsia"/>
          <w:sz w:val="24"/>
        </w:rPr>
        <w:t>的法定代表人。</w:t>
      </w:r>
    </w:p>
    <w:p w14:paraId="70A3FD10" w14:textId="77777777" w:rsidR="001207F5" w:rsidRDefault="001207F5" w:rsidP="001207F5">
      <w:pPr>
        <w:spacing w:line="440" w:lineRule="exact"/>
        <w:ind w:firstLineChars="200" w:firstLine="480"/>
        <w:rPr>
          <w:rFonts w:ascii="仿宋_GB2312" w:eastAsia="仿宋_GB2312"/>
          <w:sz w:val="24"/>
        </w:rPr>
      </w:pPr>
      <w:r>
        <w:rPr>
          <w:rFonts w:ascii="仿宋_GB2312" w:eastAsia="仿宋_GB2312" w:hint="eastAsia"/>
          <w:sz w:val="24"/>
        </w:rPr>
        <w:t>特此证明。</w:t>
      </w:r>
    </w:p>
    <w:p w14:paraId="5E303F6E" w14:textId="77777777" w:rsidR="001207F5" w:rsidRDefault="001207F5" w:rsidP="001207F5">
      <w:pPr>
        <w:spacing w:line="480" w:lineRule="auto"/>
        <w:rPr>
          <w:rFonts w:ascii="仿宋_GB2312" w:eastAsia="仿宋_GB2312" w:hAnsi="宋体"/>
          <w:sz w:val="24"/>
        </w:rPr>
      </w:pPr>
    </w:p>
    <w:p w14:paraId="7BFE3919" w14:textId="77777777" w:rsidR="001207F5" w:rsidRDefault="001207F5" w:rsidP="001207F5">
      <w:pPr>
        <w:spacing w:line="480" w:lineRule="auto"/>
        <w:rPr>
          <w:rFonts w:ascii="仿宋_GB2312" w:eastAsia="仿宋_GB2312" w:hAnsi="宋体"/>
          <w:sz w:val="24"/>
        </w:rPr>
      </w:pPr>
      <w:r>
        <w:rPr>
          <w:rFonts w:ascii="仿宋_GB2312" w:eastAsia="仿宋_GB2312" w:hAnsi="宋体" w:hint="eastAsia"/>
          <w:sz w:val="24"/>
        </w:rPr>
        <w:t>附：法定代表人身份证彩色复印件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1207F5" w14:paraId="58B28028" w14:textId="77777777" w:rsidTr="00BD21FB">
        <w:trPr>
          <w:trHeight w:val="2757"/>
        </w:trPr>
        <w:tc>
          <w:tcPr>
            <w:tcW w:w="4264" w:type="dxa"/>
          </w:tcPr>
          <w:p w14:paraId="62E161A0"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身份证正面</w:t>
            </w:r>
          </w:p>
        </w:tc>
        <w:tc>
          <w:tcPr>
            <w:tcW w:w="4264" w:type="dxa"/>
          </w:tcPr>
          <w:p w14:paraId="7B6B268A"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身份证反面</w:t>
            </w:r>
          </w:p>
        </w:tc>
      </w:tr>
    </w:tbl>
    <w:p w14:paraId="29FA8290" w14:textId="77777777" w:rsidR="001207F5" w:rsidRDefault="001207F5" w:rsidP="001207F5">
      <w:pPr>
        <w:spacing w:line="440" w:lineRule="exact"/>
        <w:rPr>
          <w:rFonts w:ascii="仿宋_GB2312" w:eastAsia="仿宋_GB2312"/>
          <w:sz w:val="24"/>
        </w:rPr>
      </w:pPr>
    </w:p>
    <w:p w14:paraId="0A6FA768" w14:textId="77777777" w:rsidR="001207F5" w:rsidRDefault="001207F5" w:rsidP="001207F5">
      <w:pPr>
        <w:spacing w:line="440" w:lineRule="exact"/>
        <w:rPr>
          <w:rFonts w:ascii="仿宋_GB2312" w:eastAsia="仿宋_GB2312"/>
          <w:sz w:val="24"/>
        </w:rPr>
      </w:pPr>
    </w:p>
    <w:p w14:paraId="7875F321" w14:textId="77777777" w:rsidR="001207F5" w:rsidRDefault="001207F5" w:rsidP="001207F5">
      <w:pPr>
        <w:wordWrap w:val="0"/>
        <w:spacing w:line="440" w:lineRule="exact"/>
        <w:jc w:val="right"/>
        <w:rPr>
          <w:rFonts w:ascii="仿宋_GB2312" w:eastAsia="仿宋_GB2312"/>
          <w:sz w:val="24"/>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5FFD3B96" w14:textId="77777777" w:rsidR="001207F5" w:rsidRDefault="001207F5" w:rsidP="001207F5">
      <w:pPr>
        <w:spacing w:line="440" w:lineRule="exact"/>
        <w:ind w:left="3120" w:hangingChars="1300" w:hanging="3120"/>
        <w:jc w:val="right"/>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(盖单位章)</w:t>
      </w:r>
    </w:p>
    <w:p w14:paraId="10E3DA6A" w14:textId="77777777" w:rsidR="001207F5" w:rsidRDefault="001207F5" w:rsidP="001207F5">
      <w:pPr>
        <w:spacing w:line="440" w:lineRule="exact"/>
        <w:rPr>
          <w:rFonts w:ascii="仿宋_GB2312" w:eastAsia="仿宋_GB2312"/>
          <w:sz w:val="24"/>
        </w:rPr>
      </w:pPr>
    </w:p>
    <w:p w14:paraId="103EBDB9" w14:textId="77777777" w:rsidR="001207F5" w:rsidRDefault="001207F5" w:rsidP="001207F5">
      <w:pPr>
        <w:tabs>
          <w:tab w:val="left" w:pos="5220"/>
        </w:tabs>
        <w:spacing w:line="360" w:lineRule="auto"/>
        <w:ind w:firstLineChars="1600" w:firstLine="3840"/>
        <w:rPr>
          <w:rFonts w:ascii="仿宋_GB2312" w:eastAsia="仿宋_GB2312" w:hAnsi="宋体"/>
          <w:sz w:val="28"/>
        </w:rPr>
      </w:pP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r>
        <w:rPr>
          <w:rFonts w:ascii="仿宋_GB2312" w:eastAsia="仿宋_GB2312"/>
          <w:sz w:val="24"/>
        </w:rPr>
        <w:t xml:space="preserve"> </w:t>
      </w:r>
      <w:r>
        <w:rPr>
          <w:szCs w:val="21"/>
        </w:rPr>
        <w:t xml:space="preserve"> </w:t>
      </w:r>
    </w:p>
    <w:p w14:paraId="520111F0" w14:textId="77777777" w:rsidR="001207F5" w:rsidRDefault="001207F5" w:rsidP="001207F5">
      <w:pPr>
        <w:spacing w:line="440" w:lineRule="exact"/>
        <w:rPr>
          <w:rFonts w:ascii="仿宋_GB2312" w:eastAsia="仿宋_GB2312" w:hAnsi="宋体"/>
          <w:sz w:val="28"/>
        </w:rPr>
      </w:pPr>
    </w:p>
    <w:p w14:paraId="0E19F2B7" w14:textId="77777777" w:rsidR="001207F5" w:rsidRDefault="001207F5" w:rsidP="001207F5">
      <w:pPr>
        <w:snapToGrid w:val="0"/>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此页法定代表人亲自投标、委托代理人投标均适用。</w:t>
      </w:r>
    </w:p>
    <w:p w14:paraId="352CF54C" w14:textId="2A2A286D" w:rsidR="00FF33D1" w:rsidRDefault="001207F5" w:rsidP="001207F5">
      <w:pPr>
        <w:snapToGrid w:val="0"/>
        <w:spacing w:line="360" w:lineRule="auto"/>
        <w:ind w:firstLineChars="225" w:firstLine="540"/>
        <w:rPr>
          <w:rFonts w:ascii="仿宋_GB2312" w:eastAsia="仿宋_GB2312"/>
          <w:b/>
          <w:bCs/>
          <w:sz w:val="30"/>
          <w:szCs w:val="30"/>
        </w:rPr>
      </w:pPr>
      <w:r>
        <w:rPr>
          <w:rFonts w:ascii="仿宋_GB2312" w:eastAsia="仿宋_GB2312"/>
          <w:sz w:val="24"/>
        </w:rPr>
        <w:t>2.</w:t>
      </w:r>
      <w:r>
        <w:rPr>
          <w:rFonts w:ascii="仿宋_GB2312" w:eastAsia="仿宋_GB2312" w:hint="eastAsia"/>
          <w:sz w:val="24"/>
        </w:rPr>
        <w:t>法定代表人的签字必须是亲笔签名，不得使用印章、签名章或其他电子制版签名代替。</w:t>
      </w:r>
      <w:r w:rsidR="00FF33D1">
        <w:rPr>
          <w:rFonts w:ascii="仿宋_GB2312" w:eastAsia="仿宋_GB2312"/>
          <w:b/>
          <w:bCs/>
          <w:sz w:val="30"/>
          <w:szCs w:val="30"/>
        </w:rPr>
        <w:br w:type="page"/>
      </w:r>
    </w:p>
    <w:bookmarkEnd w:id="6"/>
    <w:bookmarkEnd w:id="7"/>
    <w:p w14:paraId="2B46CE54" w14:textId="77777777" w:rsidR="00196627" w:rsidRDefault="00196627" w:rsidP="00196627">
      <w:pPr>
        <w:numPr>
          <w:ilvl w:val="0"/>
          <w:numId w:val="4"/>
        </w:num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lastRenderedPageBreak/>
        <w:t>授权委托书（如果有）</w:t>
      </w:r>
    </w:p>
    <w:p w14:paraId="56662AC8" w14:textId="77777777" w:rsidR="00196627" w:rsidRDefault="00196627" w:rsidP="00196627">
      <w:pPr>
        <w:autoSpaceDE w:val="0"/>
        <w:autoSpaceDN w:val="0"/>
        <w:adjustRightInd w:val="0"/>
        <w:spacing w:line="360" w:lineRule="auto"/>
        <w:rPr>
          <w:rFonts w:ascii="仿宋_GB2312" w:eastAsia="仿宋_GB2312" w:hAnsi="宋体"/>
          <w:b/>
          <w:sz w:val="28"/>
          <w:szCs w:val="28"/>
        </w:rPr>
      </w:pPr>
    </w:p>
    <w:p w14:paraId="28841253" w14:textId="7B7E677A"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（供应商名称）的法定代表人，现授权委托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sz w:val="24"/>
          <w:u w:val="single"/>
        </w:rPr>
        <w:t xml:space="preserve"> </w:t>
      </w:r>
      <w:r w:rsidR="0045273E">
        <w:rPr>
          <w:rFonts w:ascii="仿宋_GB2312" w:eastAsia="仿宋_GB2312" w:hAnsi="宋体" w:hint="eastAsia"/>
          <w:sz w:val="24"/>
          <w:u w:val="single"/>
        </w:rPr>
        <w:t>怒江中下游航道建设工程项目勘察及初步设计数模</w:t>
      </w:r>
      <w:r w:rsidR="00287A9C">
        <w:rPr>
          <w:rFonts w:ascii="仿宋_GB2312" w:eastAsia="仿宋_GB2312" w:hAnsi="宋体" w:hint="eastAsia"/>
          <w:sz w:val="24"/>
          <w:u w:val="single"/>
        </w:rPr>
        <w:t>（第二次）</w:t>
      </w:r>
      <w:r>
        <w:rPr>
          <w:rFonts w:ascii="仿宋_GB2312" w:eastAsia="仿宋_GB2312" w:hint="eastAsia"/>
          <w:snapToGrid w:val="0"/>
          <w:sz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w:t>
      </w:r>
    </w:p>
    <w:p w14:paraId="6DBFC18E" w14:textId="77777777"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代理人无转委托权。特此委托。委托期限：从本授权委托书签署之日起至报价有效期截止。</w:t>
      </w:r>
    </w:p>
    <w:p w14:paraId="707168C2"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附：法定代表人和授权代理人身份证彩色复印件。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196627" w14:paraId="586F7E29" w14:textId="77777777" w:rsidTr="00665AA4">
        <w:trPr>
          <w:trHeight w:val="2373"/>
        </w:trPr>
        <w:tc>
          <w:tcPr>
            <w:tcW w:w="4066" w:type="dxa"/>
          </w:tcPr>
          <w:p w14:paraId="49CCC433"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法定代表人身份证正面</w:t>
            </w:r>
          </w:p>
        </w:tc>
        <w:tc>
          <w:tcPr>
            <w:tcW w:w="4037" w:type="dxa"/>
          </w:tcPr>
          <w:p w14:paraId="4F8FBDC1"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法定代表人身份证反面</w:t>
            </w:r>
          </w:p>
        </w:tc>
      </w:tr>
    </w:tbl>
    <w:p w14:paraId="4847DE0F" w14:textId="77777777" w:rsidR="00196627" w:rsidRDefault="00196627" w:rsidP="00196627">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196627" w14:paraId="22FCD7CF" w14:textId="77777777" w:rsidTr="00665AA4">
        <w:trPr>
          <w:trHeight w:val="2499"/>
        </w:trPr>
        <w:tc>
          <w:tcPr>
            <w:tcW w:w="4066" w:type="dxa"/>
          </w:tcPr>
          <w:p w14:paraId="081EC643"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授权代理人身份证正面</w:t>
            </w:r>
          </w:p>
        </w:tc>
        <w:tc>
          <w:tcPr>
            <w:tcW w:w="4007" w:type="dxa"/>
          </w:tcPr>
          <w:p w14:paraId="1FA89F88"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授权代理人身份证反面</w:t>
            </w:r>
          </w:p>
        </w:tc>
      </w:tr>
    </w:tbl>
    <w:p w14:paraId="58EFEAE7" w14:textId="77777777" w:rsidR="00196627" w:rsidRDefault="00196627" w:rsidP="00196627">
      <w:pPr>
        <w:snapToGrid w:val="0"/>
        <w:spacing w:line="360" w:lineRule="auto"/>
        <w:ind w:firstLineChars="1250" w:firstLine="3000"/>
        <w:rPr>
          <w:rFonts w:ascii="仿宋_GB2312" w:eastAsia="仿宋_GB2312"/>
          <w:sz w:val="24"/>
        </w:rPr>
      </w:pPr>
    </w:p>
    <w:p w14:paraId="07137D6F" w14:textId="77777777" w:rsidR="00196627" w:rsidRDefault="00196627" w:rsidP="00665AA4">
      <w:pPr>
        <w:snapToGrid w:val="0"/>
        <w:spacing w:line="360" w:lineRule="auto"/>
        <w:ind w:firstLineChars="1250" w:firstLine="3000"/>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hint="eastAsia"/>
          <w:sz w:val="24"/>
        </w:rPr>
        <w:t>（盖章）</w:t>
      </w:r>
    </w:p>
    <w:p w14:paraId="11BFB2D1" w14:textId="77777777" w:rsidR="00196627" w:rsidRDefault="00196627" w:rsidP="00665AA4">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023BA4D7" w14:textId="77777777" w:rsidR="00196627" w:rsidRDefault="00196627" w:rsidP="00665AA4">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452F8653" w14:textId="77777777" w:rsidR="00196627" w:rsidRDefault="00196627" w:rsidP="00665AA4">
      <w:pPr>
        <w:snapToGrid w:val="0"/>
        <w:spacing w:line="36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4B40FD2A"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注：此页仅适用于法定代表人</w:t>
      </w:r>
      <w:proofErr w:type="gramStart"/>
      <w:r>
        <w:rPr>
          <w:rFonts w:ascii="仿宋_GB2312" w:eastAsia="仿宋_GB2312" w:hint="eastAsia"/>
          <w:sz w:val="24"/>
        </w:rPr>
        <w:t>委托委托</w:t>
      </w:r>
      <w:proofErr w:type="gramEnd"/>
      <w:r>
        <w:rPr>
          <w:rFonts w:ascii="仿宋_GB2312" w:eastAsia="仿宋_GB2312" w:hint="eastAsia"/>
          <w:sz w:val="24"/>
        </w:rPr>
        <w:t>代理人报价时；</w:t>
      </w:r>
      <w:r>
        <w:rPr>
          <w:rFonts w:ascii="仿宋_GB2312" w:eastAsia="仿宋_GB2312" w:hint="eastAsia"/>
          <w:b/>
          <w:bCs/>
          <w:sz w:val="24"/>
        </w:rPr>
        <w:t>法定代表人自行报价不附此页</w:t>
      </w:r>
      <w:r>
        <w:rPr>
          <w:rFonts w:ascii="仿宋_GB2312" w:eastAsia="仿宋_GB2312" w:hint="eastAsia"/>
          <w:sz w:val="24"/>
        </w:rPr>
        <w:t>。</w:t>
      </w:r>
    </w:p>
    <w:p w14:paraId="0A307598" w14:textId="77777777" w:rsidR="00FF33D1" w:rsidRDefault="00FF33D1" w:rsidP="00FF33D1">
      <w:pPr>
        <w:widowControl/>
        <w:jc w:val="left"/>
        <w:rPr>
          <w:rFonts w:eastAsia="黑体"/>
          <w:sz w:val="30"/>
          <w:szCs w:val="30"/>
        </w:rPr>
      </w:pPr>
      <w:r>
        <w:rPr>
          <w:rFonts w:eastAsia="黑体"/>
          <w:sz w:val="30"/>
          <w:szCs w:val="30"/>
        </w:rPr>
        <w:br w:type="page"/>
      </w:r>
    </w:p>
    <w:p w14:paraId="32D767A8" w14:textId="77777777" w:rsidR="00C6606F" w:rsidRDefault="00C6606F" w:rsidP="00C6606F">
      <w:pPr>
        <w:spacing w:line="360" w:lineRule="auto"/>
        <w:jc w:val="center"/>
        <w:rPr>
          <w:rFonts w:ascii="仿宋_GB2312" w:eastAsia="仿宋_GB2312" w:hAnsi="宋体"/>
          <w:b/>
          <w:sz w:val="32"/>
          <w:szCs w:val="32"/>
        </w:rPr>
      </w:pPr>
      <w:r>
        <w:rPr>
          <w:rFonts w:eastAsia="黑体" w:hint="eastAsia"/>
          <w:sz w:val="30"/>
          <w:szCs w:val="30"/>
        </w:rPr>
        <w:lastRenderedPageBreak/>
        <w:t>三</w:t>
      </w:r>
      <w:r>
        <w:rPr>
          <w:rFonts w:eastAsia="黑体"/>
          <w:sz w:val="30"/>
          <w:szCs w:val="30"/>
        </w:rPr>
        <w:t>、</w:t>
      </w:r>
      <w:r>
        <w:rPr>
          <w:rFonts w:ascii="仿宋_GB2312" w:eastAsia="仿宋_GB2312" w:hAnsi="宋体" w:hint="eastAsia"/>
          <w:b/>
          <w:sz w:val="32"/>
          <w:szCs w:val="32"/>
        </w:rPr>
        <w:t>营业执照</w:t>
      </w:r>
    </w:p>
    <w:p w14:paraId="0CB054BA" w14:textId="77777777" w:rsidR="00C6606F" w:rsidRDefault="00C6606F" w:rsidP="00C6606F">
      <w:pPr>
        <w:spacing w:line="360" w:lineRule="auto"/>
        <w:jc w:val="center"/>
      </w:pPr>
      <w:r>
        <w:rPr>
          <w:rFonts w:ascii="仿宋_GB2312" w:eastAsia="仿宋_GB2312"/>
          <w:sz w:val="24"/>
        </w:rPr>
        <w:t>（提供营业执照</w:t>
      </w:r>
      <w:r>
        <w:rPr>
          <w:rFonts w:ascii="仿宋_GB2312" w:eastAsia="仿宋_GB2312" w:hint="eastAsia"/>
          <w:sz w:val="24"/>
        </w:rPr>
        <w:t>副本、开户许可证彩色</w:t>
      </w:r>
      <w:r>
        <w:rPr>
          <w:rFonts w:ascii="仿宋_GB2312" w:eastAsia="仿宋_GB2312"/>
          <w:sz w:val="24"/>
        </w:rPr>
        <w:t>复印件，并加盖公章）</w:t>
      </w:r>
    </w:p>
    <w:p w14:paraId="63AF1BFD" w14:textId="77777777" w:rsidR="00C6606F" w:rsidRDefault="00C6606F" w:rsidP="00C6606F">
      <w:pPr>
        <w:spacing w:line="360" w:lineRule="auto"/>
        <w:jc w:val="center"/>
        <w:rPr>
          <w:rFonts w:ascii="仿宋_GB2312" w:eastAsia="黑体" w:hAnsi="宋体"/>
          <w:b/>
          <w:sz w:val="32"/>
          <w:szCs w:val="32"/>
        </w:rPr>
      </w:pPr>
      <w:r>
        <w:rPr>
          <w:rFonts w:eastAsia="黑体" w:hint="eastAsia"/>
          <w:sz w:val="30"/>
          <w:szCs w:val="30"/>
        </w:rPr>
        <w:t>四</w:t>
      </w:r>
      <w:r>
        <w:rPr>
          <w:rFonts w:eastAsia="黑体"/>
          <w:sz w:val="30"/>
          <w:szCs w:val="30"/>
        </w:rPr>
        <w:t>、</w:t>
      </w:r>
      <w:r>
        <w:rPr>
          <w:rFonts w:ascii="仿宋_GB2312" w:eastAsia="仿宋_GB2312" w:hAnsi="宋体" w:hint="eastAsia"/>
          <w:b/>
          <w:sz w:val="32"/>
          <w:szCs w:val="32"/>
        </w:rPr>
        <w:t>单位业绩证明材料</w:t>
      </w:r>
    </w:p>
    <w:p w14:paraId="4FD1B07F" w14:textId="39CF48F5" w:rsidR="00C6606F" w:rsidRDefault="00C6606F" w:rsidP="00C6606F">
      <w:pPr>
        <w:tabs>
          <w:tab w:val="left" w:pos="242"/>
          <w:tab w:val="center" w:pos="4567"/>
        </w:tabs>
        <w:spacing w:line="360" w:lineRule="auto"/>
        <w:jc w:val="center"/>
        <w:rPr>
          <w:rFonts w:ascii="仿宋_GB2312" w:eastAsia="仿宋_GB2312"/>
          <w:sz w:val="24"/>
        </w:rPr>
      </w:pPr>
      <w:r>
        <w:rPr>
          <w:rFonts w:ascii="仿宋_GB2312" w:eastAsia="仿宋_GB2312" w:hint="eastAsia"/>
          <w:sz w:val="24"/>
        </w:rPr>
        <w:t>单位业绩</w:t>
      </w:r>
      <w:r>
        <w:rPr>
          <w:rFonts w:ascii="仿宋_GB2312" w:eastAsia="仿宋_GB2312" w:hint="eastAsia"/>
          <w:sz w:val="24"/>
        </w:rPr>
        <w:tab/>
      </w:r>
      <w:r>
        <w:rPr>
          <w:rFonts w:ascii="仿宋_GB2312" w:eastAsia="仿宋_GB2312"/>
          <w:sz w:val="24"/>
        </w:rPr>
        <w:t>（提供</w:t>
      </w:r>
      <w:r>
        <w:rPr>
          <w:rFonts w:ascii="仿宋_GB2312" w:eastAsia="仿宋_GB2312" w:hint="eastAsia"/>
          <w:sz w:val="24"/>
        </w:rPr>
        <w:t>项目业绩合同全本</w:t>
      </w:r>
      <w:r>
        <w:rPr>
          <w:rFonts w:ascii="仿宋_GB2312" w:eastAsia="仿宋_GB2312"/>
          <w:sz w:val="24"/>
        </w:rPr>
        <w:t>复印件</w:t>
      </w:r>
      <w:r>
        <w:rPr>
          <w:rFonts w:ascii="仿宋_GB2312" w:eastAsia="仿宋_GB2312" w:hint="eastAsia"/>
          <w:sz w:val="24"/>
        </w:rPr>
        <w:t>彩色</w:t>
      </w:r>
      <w:r>
        <w:rPr>
          <w:rFonts w:ascii="仿宋_GB2312" w:eastAsia="仿宋_GB2312"/>
          <w:sz w:val="24"/>
        </w:rPr>
        <w:t>复印件，</w:t>
      </w:r>
      <w:r w:rsidRPr="00AD2EE5">
        <w:rPr>
          <w:rFonts w:ascii="仿宋_GB2312" w:eastAsia="仿宋_GB2312"/>
          <w:b/>
          <w:sz w:val="24"/>
        </w:rPr>
        <w:t>并加盖公章</w:t>
      </w:r>
      <w:r>
        <w:rPr>
          <w:rFonts w:ascii="仿宋_GB2312" w:eastAsia="仿宋_GB2312"/>
          <w:sz w:val="24"/>
        </w:rPr>
        <w:t>）</w:t>
      </w:r>
    </w:p>
    <w:p w14:paraId="3A6CCE15" w14:textId="77777777" w:rsidR="00C6606F" w:rsidRDefault="00C6606F" w:rsidP="00C6606F">
      <w:pPr>
        <w:pStyle w:val="2"/>
        <w:ind w:leftChars="0" w:left="0" w:firstLineChars="0" w:firstLine="0"/>
        <w:jc w:val="center"/>
        <w:rPr>
          <w:rFonts w:ascii="仿宋_GB2312" w:eastAsia="仿宋_GB2312" w:hAnsi="宋体"/>
          <w:b/>
          <w:sz w:val="32"/>
          <w:szCs w:val="32"/>
        </w:rPr>
      </w:pPr>
      <w:r>
        <w:rPr>
          <w:rFonts w:ascii="仿宋_GB2312" w:eastAsia="仿宋_GB2312" w:hAnsi="宋体" w:hint="eastAsia"/>
          <w:b/>
          <w:sz w:val="32"/>
          <w:szCs w:val="32"/>
        </w:rPr>
        <w:t>五、拟投入人员计划</w:t>
      </w:r>
    </w:p>
    <w:tbl>
      <w:tblPr>
        <w:tblW w:w="90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803"/>
        <w:gridCol w:w="1883"/>
        <w:gridCol w:w="2382"/>
      </w:tblGrid>
      <w:tr w:rsidR="00C6606F" w14:paraId="1D05F1E8" w14:textId="77777777" w:rsidTr="00BD21FB">
        <w:trPr>
          <w:trHeight w:val="624"/>
        </w:trPr>
        <w:tc>
          <w:tcPr>
            <w:tcW w:w="1242" w:type="dxa"/>
            <w:vMerge w:val="restart"/>
            <w:vAlign w:val="center"/>
          </w:tcPr>
          <w:p w14:paraId="7B2ABC37"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类别</w:t>
            </w:r>
          </w:p>
        </w:tc>
        <w:tc>
          <w:tcPr>
            <w:tcW w:w="1701" w:type="dxa"/>
            <w:vMerge w:val="restart"/>
            <w:vAlign w:val="center"/>
          </w:tcPr>
          <w:p w14:paraId="318379DA"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职务</w:t>
            </w:r>
          </w:p>
        </w:tc>
        <w:tc>
          <w:tcPr>
            <w:tcW w:w="1803" w:type="dxa"/>
            <w:vMerge w:val="restart"/>
            <w:vAlign w:val="center"/>
          </w:tcPr>
          <w:p w14:paraId="1BE65B04"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姓名</w:t>
            </w:r>
          </w:p>
        </w:tc>
        <w:tc>
          <w:tcPr>
            <w:tcW w:w="1883" w:type="dxa"/>
            <w:vMerge w:val="restart"/>
            <w:vAlign w:val="center"/>
          </w:tcPr>
          <w:p w14:paraId="6F3E727B"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职称</w:t>
            </w:r>
          </w:p>
        </w:tc>
        <w:tc>
          <w:tcPr>
            <w:tcW w:w="2382" w:type="dxa"/>
            <w:vMerge w:val="restart"/>
            <w:vAlign w:val="center"/>
          </w:tcPr>
          <w:p w14:paraId="49BAC435"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常住地</w:t>
            </w:r>
          </w:p>
        </w:tc>
      </w:tr>
      <w:tr w:rsidR="00C6606F" w14:paraId="69E05667" w14:textId="77777777" w:rsidTr="00BD21FB">
        <w:trPr>
          <w:trHeight w:val="624"/>
        </w:trPr>
        <w:tc>
          <w:tcPr>
            <w:tcW w:w="1242" w:type="dxa"/>
            <w:vMerge/>
            <w:vAlign w:val="center"/>
          </w:tcPr>
          <w:p w14:paraId="081E2428" w14:textId="77777777" w:rsidR="00C6606F" w:rsidRDefault="00C6606F" w:rsidP="00BD21FB">
            <w:pPr>
              <w:widowControl/>
              <w:spacing w:line="360" w:lineRule="auto"/>
              <w:rPr>
                <w:rFonts w:ascii="仿宋_GB2312" w:eastAsia="仿宋_GB2312" w:hAnsi="Calibri"/>
                <w:kern w:val="0"/>
                <w:sz w:val="24"/>
                <w:lang w:val="zh-CN"/>
              </w:rPr>
            </w:pPr>
          </w:p>
        </w:tc>
        <w:tc>
          <w:tcPr>
            <w:tcW w:w="1701" w:type="dxa"/>
            <w:vMerge/>
            <w:vAlign w:val="center"/>
          </w:tcPr>
          <w:p w14:paraId="075DC1F7" w14:textId="77777777" w:rsidR="00C6606F" w:rsidRDefault="00C6606F" w:rsidP="00BD21FB">
            <w:pPr>
              <w:widowControl/>
              <w:spacing w:line="360" w:lineRule="auto"/>
              <w:rPr>
                <w:rFonts w:ascii="仿宋_GB2312" w:eastAsia="仿宋_GB2312" w:hAnsi="Calibri"/>
                <w:kern w:val="0"/>
                <w:sz w:val="24"/>
                <w:lang w:val="zh-CN"/>
              </w:rPr>
            </w:pPr>
          </w:p>
        </w:tc>
        <w:tc>
          <w:tcPr>
            <w:tcW w:w="1803" w:type="dxa"/>
            <w:vMerge/>
            <w:vAlign w:val="center"/>
          </w:tcPr>
          <w:p w14:paraId="32E6D362" w14:textId="77777777" w:rsidR="00C6606F" w:rsidRDefault="00C6606F" w:rsidP="00BD21FB">
            <w:pPr>
              <w:widowControl/>
              <w:spacing w:line="360" w:lineRule="auto"/>
              <w:rPr>
                <w:rFonts w:ascii="仿宋_GB2312" w:eastAsia="仿宋_GB2312" w:hAnsi="Calibri"/>
                <w:kern w:val="0"/>
                <w:sz w:val="24"/>
                <w:lang w:val="zh-CN"/>
              </w:rPr>
            </w:pPr>
          </w:p>
        </w:tc>
        <w:tc>
          <w:tcPr>
            <w:tcW w:w="1883" w:type="dxa"/>
            <w:vMerge/>
            <w:vAlign w:val="center"/>
          </w:tcPr>
          <w:p w14:paraId="5C482859" w14:textId="77777777" w:rsidR="00C6606F" w:rsidRDefault="00C6606F" w:rsidP="00BD21FB">
            <w:pPr>
              <w:widowControl/>
              <w:spacing w:line="360" w:lineRule="auto"/>
              <w:rPr>
                <w:rFonts w:ascii="仿宋_GB2312" w:eastAsia="仿宋_GB2312" w:hAnsi="Calibri"/>
                <w:kern w:val="0"/>
                <w:sz w:val="24"/>
                <w:lang w:val="zh-CN"/>
              </w:rPr>
            </w:pPr>
          </w:p>
        </w:tc>
        <w:tc>
          <w:tcPr>
            <w:tcW w:w="2382" w:type="dxa"/>
            <w:vMerge/>
            <w:vAlign w:val="center"/>
          </w:tcPr>
          <w:p w14:paraId="5740BEB0" w14:textId="77777777" w:rsidR="00C6606F" w:rsidRDefault="00C6606F" w:rsidP="00BD21FB">
            <w:pPr>
              <w:widowControl/>
              <w:spacing w:line="360" w:lineRule="auto"/>
              <w:rPr>
                <w:rFonts w:ascii="仿宋_GB2312" w:eastAsia="仿宋_GB2312" w:hAnsi="Calibri"/>
                <w:kern w:val="0"/>
                <w:sz w:val="24"/>
                <w:lang w:val="zh-CN"/>
              </w:rPr>
            </w:pPr>
          </w:p>
        </w:tc>
      </w:tr>
      <w:tr w:rsidR="00C6606F" w14:paraId="1F68A154" w14:textId="77777777" w:rsidTr="00BD21FB">
        <w:tc>
          <w:tcPr>
            <w:tcW w:w="1242" w:type="dxa"/>
            <w:vMerge w:val="restart"/>
            <w:vAlign w:val="center"/>
          </w:tcPr>
          <w:p w14:paraId="5E5F9FE8"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1586761A"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626D8FB8"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02F829A"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59B211FB" w14:textId="77777777" w:rsidR="00C6606F" w:rsidRDefault="00C6606F" w:rsidP="00BD21FB">
            <w:pPr>
              <w:widowControl/>
              <w:spacing w:line="360" w:lineRule="auto"/>
              <w:rPr>
                <w:rFonts w:ascii="仿宋_GB2312" w:eastAsia="仿宋_GB2312" w:hAnsi="宋体"/>
                <w:sz w:val="24"/>
              </w:rPr>
            </w:pPr>
          </w:p>
        </w:tc>
      </w:tr>
      <w:tr w:rsidR="00C6606F" w14:paraId="7282E745" w14:textId="77777777" w:rsidTr="00BD21FB">
        <w:tc>
          <w:tcPr>
            <w:tcW w:w="1242" w:type="dxa"/>
            <w:vMerge/>
            <w:vAlign w:val="center"/>
          </w:tcPr>
          <w:p w14:paraId="0C01D083"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3CA8DF85"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3593D86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3E25851"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1D62CDEE" w14:textId="77777777" w:rsidR="00C6606F" w:rsidRDefault="00C6606F" w:rsidP="00BD21FB">
            <w:pPr>
              <w:widowControl/>
              <w:spacing w:line="360" w:lineRule="auto"/>
              <w:rPr>
                <w:rFonts w:ascii="仿宋_GB2312" w:eastAsia="仿宋_GB2312" w:hAnsi="宋体"/>
                <w:sz w:val="24"/>
              </w:rPr>
            </w:pPr>
          </w:p>
        </w:tc>
      </w:tr>
      <w:tr w:rsidR="00C6606F" w14:paraId="6398B2D1" w14:textId="77777777" w:rsidTr="00BD21FB">
        <w:tc>
          <w:tcPr>
            <w:tcW w:w="1242" w:type="dxa"/>
            <w:vMerge w:val="restart"/>
            <w:vAlign w:val="center"/>
          </w:tcPr>
          <w:p w14:paraId="22EF2AAB"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C44AB7A" w14:textId="77777777" w:rsidR="00C6606F" w:rsidRDefault="00C6606F" w:rsidP="00BD21FB">
            <w:pPr>
              <w:wordWrap w:val="0"/>
              <w:topLinePunct/>
              <w:adjustRightInd w:val="0"/>
              <w:rPr>
                <w:rFonts w:ascii="仿宋_GB2312" w:eastAsia="仿宋_GB2312" w:hAnsi="宋体"/>
                <w:sz w:val="24"/>
              </w:rPr>
            </w:pPr>
          </w:p>
        </w:tc>
        <w:tc>
          <w:tcPr>
            <w:tcW w:w="1803" w:type="dxa"/>
            <w:vAlign w:val="center"/>
          </w:tcPr>
          <w:p w14:paraId="01733A7F" w14:textId="77777777" w:rsidR="00C6606F" w:rsidRDefault="00C6606F" w:rsidP="00BD21FB">
            <w:pPr>
              <w:wordWrap w:val="0"/>
              <w:topLinePunct/>
              <w:adjustRightInd w:val="0"/>
              <w:rPr>
                <w:rFonts w:ascii="仿宋_GB2312" w:eastAsia="仿宋_GB2312" w:hAnsi="宋体"/>
                <w:sz w:val="24"/>
              </w:rPr>
            </w:pPr>
          </w:p>
        </w:tc>
        <w:tc>
          <w:tcPr>
            <w:tcW w:w="1883" w:type="dxa"/>
            <w:vAlign w:val="center"/>
          </w:tcPr>
          <w:p w14:paraId="3C97BF14"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248A2ACD" w14:textId="77777777" w:rsidR="00C6606F" w:rsidRDefault="00C6606F" w:rsidP="00BD21FB">
            <w:pPr>
              <w:widowControl/>
              <w:spacing w:line="360" w:lineRule="auto"/>
              <w:rPr>
                <w:rFonts w:ascii="仿宋_GB2312" w:eastAsia="仿宋_GB2312" w:hAnsi="宋体"/>
                <w:sz w:val="24"/>
              </w:rPr>
            </w:pPr>
          </w:p>
        </w:tc>
      </w:tr>
      <w:tr w:rsidR="00C6606F" w14:paraId="3D2DDF6C" w14:textId="77777777" w:rsidTr="00BD21FB">
        <w:tc>
          <w:tcPr>
            <w:tcW w:w="1242" w:type="dxa"/>
            <w:vMerge/>
            <w:vAlign w:val="center"/>
          </w:tcPr>
          <w:p w14:paraId="7410EC8A"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84F6A8F"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29B7D6AD"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CB385D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5E2143AB" w14:textId="77777777" w:rsidR="00C6606F" w:rsidRDefault="00C6606F" w:rsidP="00BD21FB">
            <w:pPr>
              <w:widowControl/>
              <w:spacing w:line="360" w:lineRule="auto"/>
              <w:rPr>
                <w:rFonts w:ascii="仿宋_GB2312" w:eastAsia="仿宋_GB2312" w:hAnsi="宋体"/>
                <w:sz w:val="24"/>
              </w:rPr>
            </w:pPr>
          </w:p>
        </w:tc>
      </w:tr>
      <w:tr w:rsidR="00C6606F" w14:paraId="41872E14" w14:textId="77777777" w:rsidTr="00BD21FB">
        <w:tc>
          <w:tcPr>
            <w:tcW w:w="1242" w:type="dxa"/>
            <w:vMerge/>
            <w:vAlign w:val="center"/>
          </w:tcPr>
          <w:p w14:paraId="23E10615"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0AB310E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129CF78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AD13FC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388781B1" w14:textId="77777777" w:rsidR="00C6606F" w:rsidRDefault="00C6606F" w:rsidP="00BD21FB">
            <w:pPr>
              <w:widowControl/>
              <w:spacing w:line="360" w:lineRule="auto"/>
              <w:rPr>
                <w:rFonts w:ascii="仿宋_GB2312" w:eastAsia="仿宋_GB2312" w:hAnsi="宋体"/>
                <w:sz w:val="24"/>
              </w:rPr>
            </w:pPr>
          </w:p>
        </w:tc>
      </w:tr>
      <w:tr w:rsidR="00C6606F" w14:paraId="441E61CA" w14:textId="77777777" w:rsidTr="00BD21FB">
        <w:trPr>
          <w:trHeight w:val="1168"/>
        </w:trPr>
        <w:tc>
          <w:tcPr>
            <w:tcW w:w="1242" w:type="dxa"/>
            <w:vMerge w:val="restart"/>
            <w:vAlign w:val="center"/>
          </w:tcPr>
          <w:p w14:paraId="79FF99BE"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5DB9FE1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4356948C"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B8D9BEB"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32A37724" w14:textId="77777777" w:rsidR="00C6606F" w:rsidRDefault="00C6606F" w:rsidP="00BD21FB">
            <w:pPr>
              <w:widowControl/>
              <w:spacing w:line="360" w:lineRule="auto"/>
              <w:rPr>
                <w:rFonts w:ascii="仿宋_GB2312" w:eastAsia="仿宋_GB2312" w:hAnsi="宋体"/>
                <w:sz w:val="24"/>
              </w:rPr>
            </w:pPr>
          </w:p>
        </w:tc>
      </w:tr>
      <w:tr w:rsidR="00C6606F" w14:paraId="60D92E75" w14:textId="77777777" w:rsidTr="00BD21FB">
        <w:tc>
          <w:tcPr>
            <w:tcW w:w="1242" w:type="dxa"/>
            <w:vMerge/>
            <w:vAlign w:val="center"/>
          </w:tcPr>
          <w:p w14:paraId="5C9A67AF"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2A889498"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54B953E6"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4D47FBC"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47353FB0" w14:textId="77777777" w:rsidR="00C6606F" w:rsidRDefault="00C6606F" w:rsidP="00BD21FB">
            <w:pPr>
              <w:widowControl/>
              <w:spacing w:line="360" w:lineRule="auto"/>
              <w:rPr>
                <w:rFonts w:ascii="仿宋_GB2312" w:eastAsia="仿宋_GB2312" w:hAnsi="宋体"/>
                <w:sz w:val="24"/>
              </w:rPr>
            </w:pPr>
          </w:p>
        </w:tc>
      </w:tr>
    </w:tbl>
    <w:p w14:paraId="06D83173" w14:textId="660AD058" w:rsidR="00C6606F" w:rsidRDefault="00C6606F" w:rsidP="00C6606F">
      <w:pPr>
        <w:pStyle w:val="2"/>
        <w:ind w:firstLine="422"/>
        <w:rPr>
          <w:b/>
          <w:bCs/>
        </w:rPr>
      </w:pPr>
      <w:r>
        <w:rPr>
          <w:rFonts w:ascii="仿宋_GB2312" w:eastAsia="仿宋_GB2312" w:hint="eastAsia"/>
          <w:b/>
          <w:bCs/>
        </w:rPr>
        <w:t>附有效期内的身份证、职称证书等彩色复印件，至少近三个月（</w:t>
      </w:r>
      <w:r w:rsidR="00EC254E">
        <w:rPr>
          <w:rFonts w:ascii="仿宋_GB2312" w:eastAsia="仿宋_GB2312"/>
          <w:b/>
          <w:bCs/>
        </w:rPr>
        <w:t>8</w:t>
      </w:r>
      <w:r>
        <w:rPr>
          <w:rFonts w:ascii="仿宋_GB2312" w:eastAsia="仿宋_GB2312"/>
          <w:b/>
          <w:bCs/>
        </w:rPr>
        <w:t>-</w:t>
      </w:r>
      <w:r w:rsidR="00EC254E">
        <w:rPr>
          <w:rFonts w:ascii="仿宋_GB2312" w:eastAsia="仿宋_GB2312"/>
          <w:b/>
          <w:bCs/>
        </w:rPr>
        <w:t>10</w:t>
      </w:r>
      <w:r>
        <w:rPr>
          <w:rFonts w:ascii="仿宋_GB2312" w:eastAsia="仿宋_GB2312" w:hint="eastAsia"/>
          <w:b/>
          <w:bCs/>
        </w:rPr>
        <w:t>月）的单位缴纳</w:t>
      </w:r>
      <w:proofErr w:type="gramStart"/>
      <w:r>
        <w:rPr>
          <w:rFonts w:ascii="仿宋_GB2312" w:eastAsia="仿宋_GB2312" w:hint="eastAsia"/>
          <w:b/>
          <w:bCs/>
        </w:rPr>
        <w:t>社保证明</w:t>
      </w:r>
      <w:proofErr w:type="gramEnd"/>
      <w:r>
        <w:rPr>
          <w:rFonts w:ascii="仿宋_GB2312" w:eastAsia="仿宋_GB2312" w:hint="eastAsia"/>
          <w:b/>
          <w:bCs/>
        </w:rPr>
        <w:t>，均需加盖单位公章。</w:t>
      </w:r>
    </w:p>
    <w:sectPr w:rsidR="00C6606F">
      <w:footerReference w:type="default" r:id="rId10"/>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099A4" w14:textId="77777777" w:rsidR="000628AD" w:rsidRDefault="000628AD" w:rsidP="000527D5">
      <w:r>
        <w:separator/>
      </w:r>
    </w:p>
  </w:endnote>
  <w:endnote w:type="continuationSeparator" w:id="0">
    <w:p w14:paraId="2BA49ED6" w14:textId="77777777" w:rsidR="000628AD" w:rsidRDefault="000628AD"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73046CAB"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16918" w:rsidRPr="00716918">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8CBA" w14:textId="77777777" w:rsidR="000628AD" w:rsidRDefault="000628AD" w:rsidP="000527D5">
      <w:r>
        <w:separator/>
      </w:r>
    </w:p>
  </w:footnote>
  <w:footnote w:type="continuationSeparator" w:id="0">
    <w:p w14:paraId="6D71BC44" w14:textId="77777777" w:rsidR="000628AD" w:rsidRDefault="000628AD"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EF3481B3"/>
    <w:multiLevelType w:val="singleLevel"/>
    <w:tmpl w:val="EF3481B3"/>
    <w:lvl w:ilvl="0">
      <w:start w:val="2"/>
      <w:numFmt w:val="chineseCounting"/>
      <w:suff w:val="nothing"/>
      <w:lvlText w:val="（%1）"/>
      <w:lvlJc w:val="left"/>
      <w:rPr>
        <w:rFonts w:hint="eastAsia"/>
      </w:rPr>
    </w:lvl>
  </w:abstractNum>
  <w:abstractNum w:abstractNumId="2"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07A92"/>
    <w:rsid w:val="0001047A"/>
    <w:rsid w:val="00010B36"/>
    <w:rsid w:val="00015C26"/>
    <w:rsid w:val="000251FE"/>
    <w:rsid w:val="00032CFE"/>
    <w:rsid w:val="000352AD"/>
    <w:rsid w:val="000527D5"/>
    <w:rsid w:val="000628AD"/>
    <w:rsid w:val="00066F3E"/>
    <w:rsid w:val="00097BE0"/>
    <w:rsid w:val="000B06E4"/>
    <w:rsid w:val="000C085E"/>
    <w:rsid w:val="000C536A"/>
    <w:rsid w:val="000D6241"/>
    <w:rsid w:val="000E3669"/>
    <w:rsid w:val="000E46E5"/>
    <w:rsid w:val="000E649F"/>
    <w:rsid w:val="000F100F"/>
    <w:rsid w:val="000F14DC"/>
    <w:rsid w:val="001004A0"/>
    <w:rsid w:val="00106947"/>
    <w:rsid w:val="00115D8F"/>
    <w:rsid w:val="00115F64"/>
    <w:rsid w:val="001207F5"/>
    <w:rsid w:val="00136468"/>
    <w:rsid w:val="00155B5F"/>
    <w:rsid w:val="00187014"/>
    <w:rsid w:val="001916F9"/>
    <w:rsid w:val="00196627"/>
    <w:rsid w:val="001979A6"/>
    <w:rsid w:val="001A4F62"/>
    <w:rsid w:val="001B185A"/>
    <w:rsid w:val="001C5376"/>
    <w:rsid w:val="001E0CB4"/>
    <w:rsid w:val="001E4233"/>
    <w:rsid w:val="001E486F"/>
    <w:rsid w:val="001F3561"/>
    <w:rsid w:val="00212A5F"/>
    <w:rsid w:val="002131E7"/>
    <w:rsid w:val="00265721"/>
    <w:rsid w:val="00270E04"/>
    <w:rsid w:val="00271931"/>
    <w:rsid w:val="00287A9C"/>
    <w:rsid w:val="00291D44"/>
    <w:rsid w:val="00294525"/>
    <w:rsid w:val="002A6A6D"/>
    <w:rsid w:val="002B1F4A"/>
    <w:rsid w:val="002B3950"/>
    <w:rsid w:val="002D5D0D"/>
    <w:rsid w:val="002E0447"/>
    <w:rsid w:val="002E2ABB"/>
    <w:rsid w:val="002E31F9"/>
    <w:rsid w:val="002F2692"/>
    <w:rsid w:val="00306272"/>
    <w:rsid w:val="0031523F"/>
    <w:rsid w:val="0034531B"/>
    <w:rsid w:val="00345639"/>
    <w:rsid w:val="00351351"/>
    <w:rsid w:val="00356251"/>
    <w:rsid w:val="00360A45"/>
    <w:rsid w:val="003731A1"/>
    <w:rsid w:val="00386607"/>
    <w:rsid w:val="00387131"/>
    <w:rsid w:val="00392596"/>
    <w:rsid w:val="0039327F"/>
    <w:rsid w:val="003E0521"/>
    <w:rsid w:val="003E0A9C"/>
    <w:rsid w:val="003E1F3E"/>
    <w:rsid w:val="003E6830"/>
    <w:rsid w:val="003F0768"/>
    <w:rsid w:val="0041135F"/>
    <w:rsid w:val="00414ABB"/>
    <w:rsid w:val="004359C2"/>
    <w:rsid w:val="00451800"/>
    <w:rsid w:val="0045273E"/>
    <w:rsid w:val="00474D8C"/>
    <w:rsid w:val="004953D3"/>
    <w:rsid w:val="004C7DB8"/>
    <w:rsid w:val="005100A3"/>
    <w:rsid w:val="00512CBB"/>
    <w:rsid w:val="00523C1B"/>
    <w:rsid w:val="0052415B"/>
    <w:rsid w:val="00535D24"/>
    <w:rsid w:val="005410B4"/>
    <w:rsid w:val="005566C5"/>
    <w:rsid w:val="005826B5"/>
    <w:rsid w:val="005B0F4B"/>
    <w:rsid w:val="005B19A8"/>
    <w:rsid w:val="005C0D95"/>
    <w:rsid w:val="005C164B"/>
    <w:rsid w:val="005D7634"/>
    <w:rsid w:val="005F616B"/>
    <w:rsid w:val="00613F18"/>
    <w:rsid w:val="00624C0D"/>
    <w:rsid w:val="006375B0"/>
    <w:rsid w:val="00650E58"/>
    <w:rsid w:val="00652FB6"/>
    <w:rsid w:val="006550D5"/>
    <w:rsid w:val="006568F7"/>
    <w:rsid w:val="00662088"/>
    <w:rsid w:val="00662A65"/>
    <w:rsid w:val="00665AA4"/>
    <w:rsid w:val="00680155"/>
    <w:rsid w:val="00682040"/>
    <w:rsid w:val="006836F8"/>
    <w:rsid w:val="00697B42"/>
    <w:rsid w:val="006B5C83"/>
    <w:rsid w:val="006B7308"/>
    <w:rsid w:val="006C13FC"/>
    <w:rsid w:val="006C295E"/>
    <w:rsid w:val="006E3B50"/>
    <w:rsid w:val="006E53EE"/>
    <w:rsid w:val="00700A37"/>
    <w:rsid w:val="007056A5"/>
    <w:rsid w:val="007057E8"/>
    <w:rsid w:val="00713151"/>
    <w:rsid w:val="00716918"/>
    <w:rsid w:val="007501E2"/>
    <w:rsid w:val="00761D6A"/>
    <w:rsid w:val="00767B87"/>
    <w:rsid w:val="00781702"/>
    <w:rsid w:val="00781B9C"/>
    <w:rsid w:val="007A5B7E"/>
    <w:rsid w:val="007A7150"/>
    <w:rsid w:val="007B46CA"/>
    <w:rsid w:val="007B7053"/>
    <w:rsid w:val="007E143F"/>
    <w:rsid w:val="007E2865"/>
    <w:rsid w:val="007F50DD"/>
    <w:rsid w:val="008154D5"/>
    <w:rsid w:val="00825508"/>
    <w:rsid w:val="00842EE8"/>
    <w:rsid w:val="008614A8"/>
    <w:rsid w:val="008649EA"/>
    <w:rsid w:val="008A1934"/>
    <w:rsid w:val="008A2467"/>
    <w:rsid w:val="008D612B"/>
    <w:rsid w:val="008E6691"/>
    <w:rsid w:val="008E6EC2"/>
    <w:rsid w:val="008E6FE8"/>
    <w:rsid w:val="008F764C"/>
    <w:rsid w:val="00902B77"/>
    <w:rsid w:val="00902D92"/>
    <w:rsid w:val="00906C3F"/>
    <w:rsid w:val="00910B0D"/>
    <w:rsid w:val="00910B71"/>
    <w:rsid w:val="00914A02"/>
    <w:rsid w:val="0091683F"/>
    <w:rsid w:val="009417BF"/>
    <w:rsid w:val="009427CE"/>
    <w:rsid w:val="0094473B"/>
    <w:rsid w:val="00953221"/>
    <w:rsid w:val="009614FA"/>
    <w:rsid w:val="0096479B"/>
    <w:rsid w:val="009708D3"/>
    <w:rsid w:val="00971169"/>
    <w:rsid w:val="00981554"/>
    <w:rsid w:val="00981D4B"/>
    <w:rsid w:val="00991134"/>
    <w:rsid w:val="00991D05"/>
    <w:rsid w:val="009A37C6"/>
    <w:rsid w:val="009A5DD8"/>
    <w:rsid w:val="009A72D4"/>
    <w:rsid w:val="009A7DEA"/>
    <w:rsid w:val="009B24C3"/>
    <w:rsid w:val="009C479B"/>
    <w:rsid w:val="009D0797"/>
    <w:rsid w:val="009D07DA"/>
    <w:rsid w:val="009D167A"/>
    <w:rsid w:val="009E09A9"/>
    <w:rsid w:val="00A10BE2"/>
    <w:rsid w:val="00A1763F"/>
    <w:rsid w:val="00A208D3"/>
    <w:rsid w:val="00A33F39"/>
    <w:rsid w:val="00A41E93"/>
    <w:rsid w:val="00A434E6"/>
    <w:rsid w:val="00A60384"/>
    <w:rsid w:val="00A63CC8"/>
    <w:rsid w:val="00A6463B"/>
    <w:rsid w:val="00A722AC"/>
    <w:rsid w:val="00A7372D"/>
    <w:rsid w:val="00A77101"/>
    <w:rsid w:val="00AD5A88"/>
    <w:rsid w:val="00AD7A2C"/>
    <w:rsid w:val="00AE00D6"/>
    <w:rsid w:val="00AE311A"/>
    <w:rsid w:val="00B011CC"/>
    <w:rsid w:val="00B078BC"/>
    <w:rsid w:val="00B42B86"/>
    <w:rsid w:val="00B45DBA"/>
    <w:rsid w:val="00B473B1"/>
    <w:rsid w:val="00B777E2"/>
    <w:rsid w:val="00B90837"/>
    <w:rsid w:val="00BA22D0"/>
    <w:rsid w:val="00BA3070"/>
    <w:rsid w:val="00BA52A1"/>
    <w:rsid w:val="00BC13AB"/>
    <w:rsid w:val="00BD7B08"/>
    <w:rsid w:val="00C02E4C"/>
    <w:rsid w:val="00C04EDF"/>
    <w:rsid w:val="00C06CFF"/>
    <w:rsid w:val="00C40696"/>
    <w:rsid w:val="00C444AA"/>
    <w:rsid w:val="00C45B6F"/>
    <w:rsid w:val="00C462E2"/>
    <w:rsid w:val="00C53220"/>
    <w:rsid w:val="00C57F8B"/>
    <w:rsid w:val="00C6606F"/>
    <w:rsid w:val="00C66E29"/>
    <w:rsid w:val="00C70CE9"/>
    <w:rsid w:val="00C72D96"/>
    <w:rsid w:val="00C914F8"/>
    <w:rsid w:val="00C919D0"/>
    <w:rsid w:val="00CC51C1"/>
    <w:rsid w:val="00CC7444"/>
    <w:rsid w:val="00CD48C4"/>
    <w:rsid w:val="00CF19DB"/>
    <w:rsid w:val="00CF3449"/>
    <w:rsid w:val="00CF5B17"/>
    <w:rsid w:val="00D01877"/>
    <w:rsid w:val="00D21030"/>
    <w:rsid w:val="00D257AE"/>
    <w:rsid w:val="00D4133E"/>
    <w:rsid w:val="00D419F6"/>
    <w:rsid w:val="00D51516"/>
    <w:rsid w:val="00D51FBB"/>
    <w:rsid w:val="00D54B2F"/>
    <w:rsid w:val="00D6194E"/>
    <w:rsid w:val="00D73294"/>
    <w:rsid w:val="00D80601"/>
    <w:rsid w:val="00DA4116"/>
    <w:rsid w:val="00DA5BD5"/>
    <w:rsid w:val="00DA6D2D"/>
    <w:rsid w:val="00DD7A18"/>
    <w:rsid w:val="00DE2500"/>
    <w:rsid w:val="00DF31D1"/>
    <w:rsid w:val="00E117EA"/>
    <w:rsid w:val="00E14A3D"/>
    <w:rsid w:val="00E17057"/>
    <w:rsid w:val="00E17950"/>
    <w:rsid w:val="00E20BEA"/>
    <w:rsid w:val="00E54110"/>
    <w:rsid w:val="00E66CE3"/>
    <w:rsid w:val="00E67C25"/>
    <w:rsid w:val="00E71CAA"/>
    <w:rsid w:val="00E745BB"/>
    <w:rsid w:val="00EA0CEE"/>
    <w:rsid w:val="00EA11A3"/>
    <w:rsid w:val="00EB06E4"/>
    <w:rsid w:val="00EC254E"/>
    <w:rsid w:val="00EC344A"/>
    <w:rsid w:val="00EC7710"/>
    <w:rsid w:val="00ED6667"/>
    <w:rsid w:val="00EE5F75"/>
    <w:rsid w:val="00EE7829"/>
    <w:rsid w:val="00EF0AAB"/>
    <w:rsid w:val="00EF7879"/>
    <w:rsid w:val="00F20A37"/>
    <w:rsid w:val="00F23EDF"/>
    <w:rsid w:val="00F312CF"/>
    <w:rsid w:val="00F34324"/>
    <w:rsid w:val="00F62BAB"/>
    <w:rsid w:val="00F7285C"/>
    <w:rsid w:val="00F92244"/>
    <w:rsid w:val="00FC7E50"/>
    <w:rsid w:val="00FD7C1D"/>
    <w:rsid w:val="00FE2C9F"/>
    <w:rsid w:val="00FF06FC"/>
    <w:rsid w:val="00FF33D1"/>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B6E83"/>
  <w15:docId w15:val="{143ABB70-E668-4682-976C-0955DC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 w:type="paragraph" w:styleId="ab">
    <w:name w:val="Body Text"/>
    <w:basedOn w:val="a"/>
    <w:link w:val="ac"/>
    <w:uiPriority w:val="99"/>
    <w:semiHidden/>
    <w:unhideWhenUsed/>
    <w:rsid w:val="008F764C"/>
    <w:pPr>
      <w:spacing w:after="120"/>
    </w:pPr>
  </w:style>
  <w:style w:type="character" w:customStyle="1" w:styleId="ac">
    <w:name w:val="正文文本 字符"/>
    <w:basedOn w:val="a0"/>
    <w:link w:val="ab"/>
    <w:uiPriority w:val="99"/>
    <w:semiHidden/>
    <w:rsid w:val="008F764C"/>
    <w:rPr>
      <w:rFonts w:asciiTheme="minorHAnsi" w:eastAsiaTheme="minorEastAsia" w:hAnsiTheme="minorHAnsi" w:cstheme="minorBidi"/>
      <w:kern w:val="2"/>
      <w:sz w:val="21"/>
      <w:szCs w:val="22"/>
    </w:rPr>
  </w:style>
  <w:style w:type="paragraph" w:customStyle="1" w:styleId="31">
    <w:name w:val="样式3"/>
    <w:basedOn w:val="ad"/>
    <w:qFormat/>
    <w:rsid w:val="00FF33D1"/>
    <w:rPr>
      <w:rFonts w:ascii="等线 Light" w:eastAsia="宋体" w:hAnsi="等线 Light" w:cs="Times New Roman"/>
      <w:sz w:val="36"/>
    </w:rPr>
  </w:style>
  <w:style w:type="paragraph" w:styleId="ad">
    <w:name w:val="Title"/>
    <w:basedOn w:val="a"/>
    <w:next w:val="a"/>
    <w:link w:val="ae"/>
    <w:uiPriority w:val="10"/>
    <w:qFormat/>
    <w:rsid w:val="00FF33D1"/>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FF33D1"/>
    <w:rPr>
      <w:rFonts w:asciiTheme="majorHAnsi" w:eastAsiaTheme="majorEastAsia" w:hAnsiTheme="majorHAnsi" w:cstheme="majorBidi"/>
      <w:b/>
      <w:bCs/>
      <w:kern w:val="2"/>
      <w:sz w:val="32"/>
      <w:szCs w:val="32"/>
    </w:rPr>
  </w:style>
  <w:style w:type="paragraph" w:customStyle="1" w:styleId="reader-word-layer">
    <w:name w:val="reader-word-layer"/>
    <w:basedOn w:val="a"/>
    <w:qFormat/>
    <w:rsid w:val="008E6EC2"/>
    <w:pPr>
      <w:widowControl/>
      <w:spacing w:before="100" w:beforeAutospacing="1" w:after="100" w:afterAutospacing="1"/>
      <w:jc w:val="left"/>
    </w:pPr>
    <w:rPr>
      <w:rFonts w:ascii="宋体" w:eastAsia="宋体" w:hAnsi="宋体" w:cs="宋体"/>
      <w:kern w:val="0"/>
      <w:sz w:val="24"/>
      <w:szCs w:val="24"/>
    </w:rPr>
  </w:style>
  <w:style w:type="paragraph" w:styleId="af">
    <w:name w:val="Body Text Indent"/>
    <w:basedOn w:val="a"/>
    <w:link w:val="af0"/>
    <w:uiPriority w:val="99"/>
    <w:semiHidden/>
    <w:unhideWhenUsed/>
    <w:rsid w:val="00BA52A1"/>
    <w:pPr>
      <w:spacing w:after="120"/>
      <w:ind w:leftChars="200" w:left="420"/>
    </w:pPr>
  </w:style>
  <w:style w:type="character" w:customStyle="1" w:styleId="af0">
    <w:name w:val="正文文本缩进 字符"/>
    <w:basedOn w:val="a0"/>
    <w:link w:val="af"/>
    <w:uiPriority w:val="99"/>
    <w:semiHidden/>
    <w:rsid w:val="00BA52A1"/>
    <w:rPr>
      <w:rFonts w:asciiTheme="minorHAnsi" w:eastAsiaTheme="minorEastAsia" w:hAnsiTheme="minorHAnsi" w:cstheme="minorBidi"/>
      <w:kern w:val="2"/>
      <w:sz w:val="21"/>
      <w:szCs w:val="22"/>
    </w:rPr>
  </w:style>
  <w:style w:type="paragraph" w:styleId="2">
    <w:name w:val="Body Text First Indent 2"/>
    <w:basedOn w:val="af"/>
    <w:link w:val="20"/>
    <w:qFormat/>
    <w:rsid w:val="00BA52A1"/>
    <w:pPr>
      <w:ind w:firstLineChars="200" w:firstLine="420"/>
    </w:pPr>
    <w:rPr>
      <w:rFonts w:ascii="宋体" w:eastAsia="宋体" w:hAnsi="Calibri" w:cs="Times New Roman"/>
      <w:szCs w:val="24"/>
    </w:rPr>
  </w:style>
  <w:style w:type="character" w:customStyle="1" w:styleId="20">
    <w:name w:val="正文首行缩进 2 字符"/>
    <w:basedOn w:val="af0"/>
    <w:link w:val="2"/>
    <w:rsid w:val="00BA52A1"/>
    <w:rPr>
      <w:rFonts w:ascii="宋体" w:eastAsiaTheme="minorEastAsia" w:hAnsi="Calibr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7654D-3BC5-4710-AAC3-4CBFCFE7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9</Pages>
  <Words>514</Words>
  <Characters>2932</Characters>
  <Application>Microsoft Office Word</Application>
  <DocSecurity>0</DocSecurity>
  <Lines>24</Lines>
  <Paragraphs>6</Paragraphs>
  <ScaleCrop>false</ScaleCrop>
  <Company>Microsoft</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144</cp:revision>
  <cp:lastPrinted>2022-01-06T03:05:00Z</cp:lastPrinted>
  <dcterms:created xsi:type="dcterms:W3CDTF">2021-07-22T07:43:00Z</dcterms:created>
  <dcterms:modified xsi:type="dcterms:W3CDTF">2022-11-15T06:48:00Z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