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kern w:val="0"/>
          <w:sz w:val="44"/>
          <w:szCs w:val="44"/>
          <w:u w:val="single"/>
        </w:rPr>
      </w:pPr>
    </w:p>
    <w:p>
      <w:pPr>
        <w:jc w:val="center"/>
        <w:rPr>
          <w:rFonts w:eastAsia="仿宋_GB2312"/>
          <w:b/>
          <w:bCs/>
          <w:sz w:val="40"/>
          <w:szCs w:val="40"/>
        </w:rPr>
      </w:pPr>
      <w:r>
        <w:rPr>
          <w:rFonts w:eastAsia="仿宋_GB2312"/>
          <w:b/>
          <w:bCs/>
          <w:sz w:val="40"/>
          <w:szCs w:val="40"/>
        </w:rPr>
        <w:t>四川省交通勘察设计研究院有限公司</w:t>
      </w:r>
    </w:p>
    <w:p>
      <w:pPr>
        <w:jc w:val="center"/>
        <w:rPr>
          <w:b/>
        </w:rPr>
      </w:pPr>
      <w:r>
        <w:rPr>
          <w:rFonts w:hint="eastAsia" w:eastAsia="仿宋_GB2312"/>
          <w:b/>
          <w:bCs/>
          <w:sz w:val="40"/>
          <w:szCs w:val="40"/>
          <w:lang w:val="en-US" w:eastAsia="zh-CN"/>
        </w:rPr>
        <w:t>2024年度</w:t>
      </w:r>
      <w:r>
        <w:rPr>
          <w:rFonts w:eastAsia="仿宋_GB2312"/>
          <w:b/>
          <w:bCs/>
          <w:sz w:val="40"/>
          <w:szCs w:val="40"/>
        </w:rPr>
        <w:t>微信公众号运维服务</w:t>
      </w:r>
    </w:p>
    <w:p/>
    <w:p/>
    <w:p/>
    <w:p/>
    <w:p/>
    <w:p>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报</w:t>
      </w:r>
    </w:p>
    <w:p>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价</w:t>
      </w:r>
    </w:p>
    <w:p>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文</w:t>
      </w:r>
    </w:p>
    <w:p>
      <w:pPr>
        <w:pStyle w:val="9"/>
        <w:spacing w:before="0" w:after="0"/>
        <w:rPr>
          <w:rFonts w:ascii="Times New Roman" w:hAnsi="Times New Roman" w:eastAsia="黑体"/>
          <w:snapToGrid w:val="0"/>
          <w:sz w:val="84"/>
          <w:szCs w:val="84"/>
        </w:rPr>
      </w:pPr>
      <w:r>
        <w:rPr>
          <w:rFonts w:ascii="Times New Roman" w:hAnsi="Times New Roman" w:eastAsia="黑体"/>
          <w:snapToGrid w:val="0"/>
          <w:sz w:val="84"/>
          <w:szCs w:val="84"/>
        </w:rPr>
        <w:t>件</w:t>
      </w:r>
    </w:p>
    <w:p/>
    <w:p/>
    <w:p/>
    <w:p/>
    <w:p/>
    <w:p/>
    <w:p/>
    <w:p/>
    <w:p/>
    <w:p/>
    <w:p>
      <w:pPr>
        <w:ind w:firstLine="1760" w:firstLineChars="550"/>
        <w:rPr>
          <w:rFonts w:eastAsia="仿宋_GB2312"/>
          <w:sz w:val="32"/>
          <w:szCs w:val="32"/>
          <w:u w:val="single"/>
        </w:rPr>
      </w:pPr>
      <w:r>
        <w:rPr>
          <w:rFonts w:eastAsia="仿宋_GB2312"/>
          <w:sz w:val="32"/>
          <w:szCs w:val="32"/>
        </w:rPr>
        <w:t>供应商：</w:t>
      </w:r>
      <w:r>
        <w:rPr>
          <w:rFonts w:eastAsia="仿宋_GB2312"/>
          <w:sz w:val="32"/>
          <w:szCs w:val="32"/>
          <w:u w:val="single"/>
        </w:rPr>
        <w:t xml:space="preserve">                   </w:t>
      </w:r>
      <w:r>
        <w:rPr>
          <w:rFonts w:eastAsia="仿宋_GB2312"/>
          <w:sz w:val="32"/>
          <w:szCs w:val="32"/>
        </w:rPr>
        <w:t>（盖章）</w:t>
      </w:r>
    </w:p>
    <w:p>
      <w:pPr>
        <w:pStyle w:val="6"/>
        <w:ind w:left="0" w:leftChars="0" w:firstLine="0" w:firstLineChars="0"/>
        <w:rPr>
          <w:rFonts w:ascii="Times New Roman" w:hAnsi="Times New Roman"/>
        </w:rPr>
      </w:pPr>
      <w:r>
        <w:rPr>
          <w:rFonts w:ascii="Times New Roman" w:hAnsi="Times New Roman" w:eastAsia="仿宋_GB2312"/>
        </w:rPr>
        <w:t xml:space="preserve">               </w:t>
      </w:r>
      <w:r>
        <w:rPr>
          <w:rFonts w:ascii="Times New Roman" w:hAnsi="Times New Roman" w:eastAsia="仿宋_GB2312"/>
          <w:sz w:val="32"/>
          <w:szCs w:val="32"/>
        </w:rPr>
        <w:t xml:space="preserve"> 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jc w:val="center"/>
        <w:rPr>
          <w:rFonts w:eastAsia="仿宋_GB2312"/>
          <w:b/>
          <w:sz w:val="28"/>
          <w:szCs w:val="28"/>
        </w:rPr>
      </w:pPr>
    </w:p>
    <w:p>
      <w:pPr>
        <w:jc w:val="center"/>
        <w:rPr>
          <w:rFonts w:eastAsia="仿宋_GB2312"/>
          <w:b/>
          <w:sz w:val="28"/>
          <w:szCs w:val="28"/>
        </w:rPr>
      </w:pPr>
    </w:p>
    <w:p>
      <w:pPr>
        <w:jc w:val="center"/>
        <w:rPr>
          <w:rFonts w:eastAsia="仿宋_GB2312"/>
          <w:b/>
          <w:sz w:val="28"/>
          <w:szCs w:val="28"/>
        </w:rPr>
      </w:pPr>
    </w:p>
    <w:p>
      <w:pPr>
        <w:jc w:val="center"/>
        <w:rPr>
          <w:rFonts w:eastAsia="仿宋_GB2312"/>
          <w:b/>
          <w:sz w:val="28"/>
          <w:szCs w:val="28"/>
        </w:rPr>
      </w:pPr>
      <w:r>
        <w:rPr>
          <w:rFonts w:eastAsia="仿宋_GB2312"/>
          <w:b/>
          <w:sz w:val="36"/>
          <w:szCs w:val="36"/>
        </w:rPr>
        <w:t>目录</w:t>
      </w:r>
    </w:p>
    <w:p>
      <w:pPr>
        <w:snapToGrid w:val="0"/>
        <w:spacing w:line="360" w:lineRule="auto"/>
        <w:ind w:right="-22"/>
        <w:rPr>
          <w:rFonts w:hint="eastAsia" w:eastAsia="仿宋_GB2312"/>
          <w:sz w:val="24"/>
          <w:lang w:eastAsia="zh-CN"/>
        </w:rPr>
      </w:pPr>
      <w:r>
        <w:rPr>
          <w:rFonts w:eastAsia="仿宋_GB2312"/>
          <w:sz w:val="24"/>
        </w:rPr>
        <w:t>一、 报价函……………………………………………………………………</w:t>
      </w:r>
      <w:r>
        <w:rPr>
          <w:rFonts w:hint="eastAsia" w:eastAsia="仿宋_GB2312"/>
          <w:sz w:val="24"/>
          <w:lang w:eastAsia="zh-CN"/>
        </w:rPr>
        <w:t>（</w:t>
      </w:r>
      <w:r>
        <w:rPr>
          <w:rFonts w:eastAsia="仿宋_GB2312"/>
          <w:sz w:val="24"/>
        </w:rPr>
        <w:t xml:space="preserve"> 3 </w:t>
      </w:r>
      <w:r>
        <w:rPr>
          <w:rFonts w:hint="eastAsia" w:eastAsia="仿宋_GB2312"/>
          <w:sz w:val="24"/>
          <w:lang w:eastAsia="zh-CN"/>
        </w:rPr>
        <w:t>）</w:t>
      </w:r>
    </w:p>
    <w:p>
      <w:pPr>
        <w:snapToGrid w:val="0"/>
        <w:spacing w:line="360" w:lineRule="auto"/>
        <w:ind w:right="-22"/>
        <w:rPr>
          <w:rFonts w:hint="eastAsia" w:eastAsia="仿宋_GB2312"/>
          <w:sz w:val="24"/>
          <w:lang w:eastAsia="zh-CN"/>
        </w:rPr>
      </w:pPr>
      <w:r>
        <w:rPr>
          <w:rFonts w:eastAsia="仿宋_GB2312"/>
          <w:sz w:val="24"/>
        </w:rPr>
        <w:t>二、 法定代表人身份证明及授权委托书（如需要）………………………</w:t>
      </w:r>
      <w:r>
        <w:rPr>
          <w:rFonts w:hint="eastAsia" w:eastAsia="仿宋_GB2312"/>
          <w:sz w:val="24"/>
          <w:lang w:eastAsia="zh-CN"/>
        </w:rPr>
        <w:t>（</w:t>
      </w:r>
      <w:r>
        <w:rPr>
          <w:rFonts w:eastAsia="仿宋_GB2312"/>
          <w:sz w:val="24"/>
        </w:rPr>
        <w:t xml:space="preserve"> 5 </w:t>
      </w:r>
      <w:r>
        <w:rPr>
          <w:rFonts w:hint="eastAsia" w:eastAsia="仿宋_GB2312"/>
          <w:sz w:val="24"/>
          <w:lang w:eastAsia="zh-CN"/>
        </w:rPr>
        <w:t>）</w:t>
      </w:r>
    </w:p>
    <w:p>
      <w:pPr>
        <w:snapToGrid w:val="0"/>
        <w:spacing w:line="360" w:lineRule="auto"/>
        <w:ind w:right="-22"/>
        <w:rPr>
          <w:rFonts w:hint="eastAsia" w:eastAsia="仿宋_GB2312"/>
          <w:sz w:val="24"/>
          <w:lang w:eastAsia="zh-CN"/>
        </w:rPr>
      </w:pPr>
      <w:r>
        <w:rPr>
          <w:rFonts w:eastAsia="仿宋_GB2312"/>
          <w:sz w:val="24"/>
        </w:rPr>
        <w:t>三、 营业执照…………………………………………………………………</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pPr>
        <w:snapToGrid w:val="0"/>
        <w:spacing w:line="360" w:lineRule="auto"/>
        <w:ind w:right="-22"/>
        <w:rPr>
          <w:rFonts w:hint="eastAsia" w:eastAsia="仿宋_GB2312"/>
          <w:sz w:val="24"/>
          <w:lang w:eastAsia="zh-CN"/>
        </w:rPr>
      </w:pPr>
      <w:r>
        <w:rPr>
          <w:rFonts w:eastAsia="仿宋_GB2312"/>
          <w:sz w:val="24"/>
        </w:rPr>
        <w:t>四、 供应商业绩证明材料…………………</w:t>
      </w:r>
      <w:r>
        <w:rPr>
          <w:rFonts w:eastAsia="仿宋_GB2312"/>
          <w:spacing w:val="-6"/>
          <w:sz w:val="24"/>
        </w:rPr>
        <w:t>………………………</w:t>
      </w:r>
      <w:r>
        <w:rPr>
          <w:rFonts w:eastAsia="仿宋_GB2312"/>
          <w:spacing w:val="-11"/>
          <w:sz w:val="24"/>
        </w:rPr>
        <w:t xml:space="preserve">………… </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pPr>
        <w:snapToGrid w:val="0"/>
        <w:spacing w:line="360" w:lineRule="auto"/>
        <w:ind w:right="-22"/>
        <w:rPr>
          <w:rFonts w:hint="eastAsia" w:eastAsia="仿宋_GB2312"/>
          <w:sz w:val="24"/>
          <w:lang w:eastAsia="zh-CN"/>
        </w:rPr>
      </w:pPr>
      <w:r>
        <w:rPr>
          <w:rFonts w:eastAsia="仿宋_GB2312"/>
          <w:sz w:val="24"/>
        </w:rPr>
        <w:t>五、 人员证明材料……………………………………………………………</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pPr>
        <w:snapToGrid w:val="0"/>
        <w:spacing w:line="360" w:lineRule="auto"/>
        <w:ind w:right="-22"/>
        <w:rPr>
          <w:rFonts w:hint="eastAsia" w:eastAsia="仿宋_GB2312"/>
          <w:sz w:val="24"/>
          <w:lang w:eastAsia="zh-CN"/>
        </w:rPr>
      </w:pPr>
      <w:bookmarkStart w:id="0" w:name="_Hlk99387145"/>
      <w:r>
        <w:rPr>
          <w:rFonts w:eastAsia="仿宋_GB2312"/>
          <w:sz w:val="24"/>
        </w:rPr>
        <w:t xml:space="preserve">六、 </w:t>
      </w:r>
      <w:bookmarkEnd w:id="0"/>
      <w:r>
        <w:rPr>
          <w:rFonts w:eastAsia="仿宋_GB2312"/>
          <w:sz w:val="24"/>
        </w:rPr>
        <w:t>活动具体方案……………………………………………………………</w:t>
      </w:r>
      <w:r>
        <w:rPr>
          <w:rFonts w:hint="eastAsia" w:eastAsia="仿宋_GB2312"/>
          <w:sz w:val="24"/>
          <w:lang w:eastAsia="zh-CN"/>
        </w:rPr>
        <w:t>（</w:t>
      </w:r>
      <w:r>
        <w:rPr>
          <w:rFonts w:eastAsia="仿宋_GB2312"/>
          <w:sz w:val="24"/>
        </w:rPr>
        <w:t xml:space="preserve"> 7 </w:t>
      </w:r>
      <w:r>
        <w:rPr>
          <w:rFonts w:hint="eastAsia" w:eastAsia="仿宋_GB2312"/>
          <w:sz w:val="24"/>
          <w:lang w:eastAsia="zh-CN"/>
        </w:rPr>
        <w:t>）</w:t>
      </w: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pacing w:line="360" w:lineRule="auto"/>
        <w:jc w:val="center"/>
        <w:rPr>
          <w:rFonts w:eastAsia="黑体"/>
          <w:b/>
          <w:sz w:val="32"/>
          <w:szCs w:val="32"/>
        </w:rPr>
      </w:pPr>
      <w:r>
        <w:rPr>
          <w:rFonts w:eastAsia="黑体"/>
          <w:b/>
          <w:sz w:val="32"/>
          <w:szCs w:val="32"/>
        </w:rPr>
        <w:t>一  报价函</w:t>
      </w:r>
    </w:p>
    <w:p>
      <w:pPr>
        <w:spacing w:line="360" w:lineRule="auto"/>
        <w:jc w:val="center"/>
        <w:rPr>
          <w:rFonts w:eastAsia="黑体"/>
          <w:b/>
          <w:sz w:val="32"/>
          <w:szCs w:val="32"/>
        </w:rPr>
      </w:pPr>
    </w:p>
    <w:p>
      <w:pPr>
        <w:snapToGrid w:val="0"/>
        <w:spacing w:line="360" w:lineRule="auto"/>
        <w:ind w:right="-22"/>
        <w:jc w:val="left"/>
        <w:rPr>
          <w:rFonts w:eastAsia="仿宋_GB2312"/>
          <w:sz w:val="28"/>
          <w:szCs w:val="28"/>
        </w:rPr>
      </w:pPr>
      <w:r>
        <w:rPr>
          <w:rFonts w:eastAsia="仿宋_GB2312"/>
          <w:b/>
          <w:sz w:val="28"/>
          <w:szCs w:val="28"/>
        </w:rPr>
        <w:t>致：四川省交通勘察设计研究院有限公司</w:t>
      </w:r>
    </w:p>
    <w:p>
      <w:pPr>
        <w:widowControl/>
        <w:spacing w:line="400" w:lineRule="exact"/>
        <w:ind w:firstLine="480" w:firstLineChars="200"/>
        <w:rPr>
          <w:rFonts w:eastAsia="仿宋_GB2312"/>
          <w:sz w:val="24"/>
        </w:rPr>
      </w:pPr>
      <w:r>
        <w:rPr>
          <w:rFonts w:eastAsia="仿宋_GB2312"/>
          <w:sz w:val="24"/>
        </w:rPr>
        <w:t>我公司已认真阅读了贵单位发出的</w:t>
      </w:r>
      <w:r>
        <w:rPr>
          <w:rFonts w:eastAsia="仿宋_GB2312"/>
          <w:sz w:val="24"/>
          <w:u w:val="single"/>
        </w:rPr>
        <w:t>四川省交通勘察设计研究院有限公司</w:t>
      </w:r>
      <w:r>
        <w:rPr>
          <w:rFonts w:hint="eastAsia" w:eastAsia="仿宋_GB2312"/>
          <w:sz w:val="24"/>
          <w:u w:val="single"/>
        </w:rPr>
        <w:t>2024年度微信公众号运维服务</w:t>
      </w:r>
      <w:r>
        <w:rPr>
          <w:rFonts w:eastAsia="仿宋_GB2312"/>
          <w:sz w:val="24"/>
        </w:rPr>
        <w:t>采购询价函，接受贵方询价函提出的各项要求，自愿参与该项目报价。</w:t>
      </w:r>
    </w:p>
    <w:p>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一、报价表</w:t>
      </w:r>
    </w:p>
    <w:tbl>
      <w:tblPr>
        <w:tblStyle w:val="7"/>
        <w:tblW w:w="54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1536"/>
        <w:gridCol w:w="3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09" w:type="pct"/>
            <w:tcBorders>
              <w:top w:val="single" w:color="auto" w:sz="12" w:space="0"/>
            </w:tcBorders>
            <w:noWrap/>
            <w:vAlign w:val="center"/>
          </w:tcPr>
          <w:p>
            <w:pPr>
              <w:jc w:val="center"/>
              <w:rPr>
                <w:rFonts w:eastAsia="仿宋_GB2312"/>
                <w:kern w:val="0"/>
                <w:szCs w:val="21"/>
              </w:rPr>
            </w:pPr>
            <w:r>
              <w:rPr>
                <w:rFonts w:eastAsia="仿宋_GB2312"/>
                <w:sz w:val="22"/>
              </w:rPr>
              <w:t>项目</w:t>
            </w:r>
          </w:p>
        </w:tc>
        <w:tc>
          <w:tcPr>
            <w:tcW w:w="2690" w:type="pct"/>
            <w:gridSpan w:val="2"/>
            <w:tcBorders>
              <w:top w:val="single" w:color="auto" w:sz="12" w:space="0"/>
            </w:tcBorders>
            <w:vAlign w:val="center"/>
          </w:tcPr>
          <w:p>
            <w:pPr>
              <w:jc w:val="center"/>
              <w:rPr>
                <w:rFonts w:hint="eastAsia" w:eastAsia="仿宋_GB2312"/>
                <w:sz w:val="22"/>
                <w:lang w:eastAsia="zh-CN"/>
              </w:rPr>
            </w:pPr>
            <w:r>
              <w:rPr>
                <w:rFonts w:eastAsia="仿宋_GB2312"/>
                <w:sz w:val="22"/>
              </w:rPr>
              <w:t xml:space="preserve">报价 </w:t>
            </w:r>
            <w:r>
              <w:rPr>
                <w:rFonts w:hint="eastAsia" w:eastAsia="仿宋_GB2312"/>
                <w:sz w:val="22"/>
                <w:lang w:eastAsia="zh-CN"/>
              </w:rPr>
              <w:t>（</w:t>
            </w:r>
            <w:r>
              <w:rPr>
                <w:rFonts w:eastAsia="仿宋_GB2312"/>
                <w:sz w:val="22"/>
              </w:rPr>
              <w:t>元</w:t>
            </w:r>
            <w:r>
              <w:rPr>
                <w:rFonts w:hint="eastAsia" w:eastAsia="仿宋_GB2312"/>
                <w:sz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9" w:type="pct"/>
            <w:noWrap/>
            <w:vAlign w:val="center"/>
          </w:tcPr>
          <w:p>
            <w:pPr>
              <w:widowControl/>
              <w:ind w:left="960" w:hanging="960" w:hangingChars="400"/>
              <w:jc w:val="center"/>
              <w:rPr>
                <w:rFonts w:eastAsia="仿宋_GB2312"/>
                <w:sz w:val="24"/>
              </w:rPr>
            </w:pPr>
            <w:r>
              <w:rPr>
                <w:rFonts w:eastAsia="仿宋_GB2312"/>
                <w:sz w:val="24"/>
              </w:rPr>
              <w:t>四川省交通勘察设计研究院有限公司</w:t>
            </w:r>
          </w:p>
          <w:p>
            <w:pPr>
              <w:widowControl/>
              <w:ind w:left="960" w:hanging="960" w:hangingChars="400"/>
              <w:jc w:val="center"/>
              <w:rPr>
                <w:rFonts w:eastAsia="仿宋_GB2312"/>
                <w:sz w:val="24"/>
              </w:rPr>
            </w:pPr>
            <w:r>
              <w:rPr>
                <w:rFonts w:hint="eastAsia" w:eastAsia="仿宋_GB2312"/>
                <w:sz w:val="24"/>
                <w:lang w:val="en-US" w:eastAsia="zh-CN"/>
              </w:rPr>
              <w:t>2024年度</w:t>
            </w:r>
            <w:r>
              <w:rPr>
                <w:rFonts w:eastAsia="仿宋_GB2312"/>
                <w:sz w:val="24"/>
              </w:rPr>
              <w:t>微信公众号运维服务</w:t>
            </w:r>
          </w:p>
        </w:tc>
        <w:tc>
          <w:tcPr>
            <w:tcW w:w="827" w:type="pct"/>
            <w:vAlign w:val="center"/>
          </w:tcPr>
          <w:p>
            <w:pPr>
              <w:rPr>
                <w:rFonts w:eastAsia="仿宋_GB2312"/>
                <w:b/>
                <w:sz w:val="22"/>
              </w:rPr>
            </w:pPr>
            <w:r>
              <w:rPr>
                <w:rFonts w:eastAsia="仿宋_GB2312"/>
                <w:sz w:val="22"/>
              </w:rPr>
              <w:t>小写：</w:t>
            </w:r>
          </w:p>
        </w:tc>
        <w:tc>
          <w:tcPr>
            <w:tcW w:w="1862" w:type="pct"/>
            <w:vAlign w:val="center"/>
          </w:tcPr>
          <w:p>
            <w:pPr>
              <w:rPr>
                <w:rFonts w:eastAsia="仿宋_GB2312"/>
                <w:b/>
                <w:sz w:val="22"/>
              </w:rPr>
            </w:pPr>
            <w:r>
              <w:rPr>
                <w:rFonts w:eastAsia="仿宋_GB2312"/>
                <w:sz w:val="22"/>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9" w:type="pct"/>
            <w:noWrap/>
            <w:vAlign w:val="center"/>
          </w:tcPr>
          <w:p>
            <w:pPr>
              <w:widowControl/>
              <w:ind w:left="960" w:hanging="960" w:hangingChars="400"/>
              <w:jc w:val="center"/>
              <w:rPr>
                <w:rFonts w:eastAsia="仿宋_GB2312"/>
                <w:kern w:val="0"/>
                <w:sz w:val="24"/>
                <w:u w:val="single"/>
              </w:rPr>
            </w:pPr>
            <w:r>
              <w:rPr>
                <w:rFonts w:eastAsia="仿宋_GB2312"/>
                <w:kern w:val="0"/>
                <w:sz w:val="24"/>
              </w:rPr>
              <w:t>服务内容包括</w:t>
            </w:r>
          </w:p>
        </w:tc>
        <w:tc>
          <w:tcPr>
            <w:tcW w:w="2690" w:type="pct"/>
            <w:gridSpan w:val="2"/>
            <w:vAlign w:val="center"/>
          </w:tcPr>
          <w:p>
            <w:pPr>
              <w:spacing w:line="300" w:lineRule="exact"/>
              <w:rPr>
                <w:rFonts w:eastAsia="仿宋_GB2312"/>
                <w:sz w:val="22"/>
              </w:rPr>
            </w:pPr>
            <w:r>
              <w:rPr>
                <w:rFonts w:eastAsia="仿宋_GB2312"/>
                <w:snapToGrid w:val="0"/>
                <w:kern w:val="0"/>
                <w:sz w:val="24"/>
              </w:rPr>
              <w:t>负责四川省交通勘察设计研究院有限公司官方微信公众号日常内容运维、新媒体制作、网友留言处理、宣传推广、数据统计及资料归档</w:t>
            </w:r>
            <w:r>
              <w:rPr>
                <w:rFonts w:hint="eastAsia" w:eastAsia="仿宋_GB2312"/>
                <w:snapToGrid w:val="0"/>
                <w:kern w:val="0"/>
                <w:sz w:val="24"/>
                <w:lang w:eastAsia="zh-CN"/>
              </w:rPr>
              <w:t>，</w:t>
            </w:r>
            <w:r>
              <w:rPr>
                <w:rFonts w:eastAsia="仿宋_GB2312"/>
                <w:snapToGrid w:val="0"/>
                <w:kern w:val="0"/>
                <w:sz w:val="24"/>
              </w:rPr>
              <w:t>配合做好微信公众号平台年审、强化微信公众号运营分析等工作。</w:t>
            </w:r>
          </w:p>
        </w:tc>
      </w:tr>
    </w:tbl>
    <w:p>
      <w:pPr>
        <w:ind w:firstLine="211" w:firstLineChars="100"/>
        <w:rPr>
          <w:rFonts w:eastAsia="仿宋_GB2312"/>
          <w:b/>
          <w:szCs w:val="21"/>
        </w:rPr>
      </w:pPr>
      <w:r>
        <w:rPr>
          <w:rFonts w:eastAsia="仿宋_GB2312"/>
          <w:b/>
          <w:szCs w:val="21"/>
        </w:rPr>
        <w:t>注：本报价为包干费用，包括设备、物料、人工、税金等和政策性文件规定的所有费用。</w:t>
      </w:r>
    </w:p>
    <w:p>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二、服务期</w:t>
      </w:r>
    </w:p>
    <w:p>
      <w:pPr>
        <w:widowControl/>
        <w:spacing w:line="360" w:lineRule="auto"/>
        <w:ind w:firstLine="480" w:firstLineChars="200"/>
        <w:jc w:val="left"/>
        <w:rPr>
          <w:rFonts w:eastAsia="仿宋_GB2312"/>
          <w:sz w:val="24"/>
        </w:rPr>
      </w:pPr>
      <w:r>
        <w:rPr>
          <w:rFonts w:eastAsia="仿宋_GB2312"/>
          <w:sz w:val="24"/>
        </w:rPr>
        <w:t>202</w:t>
      </w:r>
      <w:r>
        <w:rPr>
          <w:rFonts w:hint="eastAsia" w:eastAsia="仿宋_GB2312"/>
          <w:sz w:val="24"/>
          <w:lang w:val="en-US" w:eastAsia="zh-CN"/>
        </w:rPr>
        <w:t>4</w:t>
      </w:r>
      <w:r>
        <w:rPr>
          <w:rFonts w:eastAsia="仿宋_GB2312"/>
          <w:sz w:val="24"/>
        </w:rPr>
        <w:t>年</w:t>
      </w:r>
      <w:r>
        <w:rPr>
          <w:rFonts w:hint="eastAsia" w:eastAsia="仿宋_GB2312"/>
          <w:sz w:val="24"/>
          <w:lang w:val="en-US" w:eastAsia="zh-CN"/>
        </w:rPr>
        <w:t>3</w:t>
      </w:r>
      <w:r>
        <w:rPr>
          <w:rFonts w:eastAsia="仿宋_GB2312"/>
          <w:sz w:val="24"/>
        </w:rPr>
        <w:t>月1日至202</w:t>
      </w:r>
      <w:r>
        <w:rPr>
          <w:rFonts w:hint="eastAsia" w:eastAsia="仿宋_GB2312"/>
          <w:sz w:val="24"/>
          <w:lang w:val="en-US" w:eastAsia="zh-CN"/>
        </w:rPr>
        <w:t>5</w:t>
      </w:r>
      <w:r>
        <w:rPr>
          <w:rFonts w:eastAsia="仿宋_GB2312"/>
          <w:sz w:val="24"/>
        </w:rPr>
        <w:t>年</w:t>
      </w:r>
      <w:r>
        <w:rPr>
          <w:rFonts w:hint="eastAsia" w:eastAsia="仿宋_GB2312"/>
          <w:sz w:val="24"/>
          <w:lang w:val="en-US" w:eastAsia="zh-CN"/>
        </w:rPr>
        <w:t>3</w:t>
      </w:r>
      <w:r>
        <w:rPr>
          <w:rFonts w:eastAsia="仿宋_GB2312"/>
          <w:sz w:val="24"/>
        </w:rPr>
        <w:t>月</w:t>
      </w:r>
      <w:r>
        <w:rPr>
          <w:rFonts w:hint="eastAsia" w:eastAsia="仿宋_GB2312"/>
          <w:sz w:val="24"/>
          <w:lang w:val="en-US" w:eastAsia="zh-CN"/>
        </w:rPr>
        <w:t>1</w:t>
      </w:r>
      <w:r>
        <w:rPr>
          <w:rFonts w:eastAsia="仿宋_GB2312"/>
          <w:sz w:val="24"/>
        </w:rPr>
        <w:t>日。</w:t>
      </w:r>
    </w:p>
    <w:p>
      <w:pPr>
        <w:spacing w:before="62" w:beforeLines="20" w:after="62" w:afterLines="20"/>
        <w:rPr>
          <w:rFonts w:hint="eastAsia" w:ascii="楷体_GB2312" w:hAnsi="楷体_GB2312" w:eastAsia="楷体_GB2312" w:cs="楷体_GB2312"/>
          <w:sz w:val="24"/>
        </w:rPr>
      </w:pPr>
      <w:r>
        <w:rPr>
          <w:rFonts w:hint="eastAsia" w:ascii="楷体_GB2312" w:hAnsi="楷体_GB2312" w:eastAsia="楷体_GB2312" w:cs="楷体_GB2312"/>
          <w:sz w:val="24"/>
        </w:rPr>
        <w:t>三、服务承诺</w:t>
      </w:r>
    </w:p>
    <w:p>
      <w:pPr>
        <w:widowControl/>
        <w:spacing w:line="360" w:lineRule="auto"/>
        <w:ind w:firstLine="480" w:firstLineChars="200"/>
        <w:jc w:val="both"/>
        <w:rPr>
          <w:rFonts w:eastAsia="仿宋_GB2312"/>
          <w:sz w:val="24"/>
        </w:rPr>
      </w:pPr>
      <w:r>
        <w:rPr>
          <w:rFonts w:eastAsia="仿宋_GB2312"/>
          <w:sz w:val="24"/>
        </w:rPr>
        <w:t>1.我公司负责四川省交通勘察设计研究院有限公司官方微信公众号日常内容运维</w:t>
      </w:r>
      <w:r>
        <w:rPr>
          <w:rFonts w:hint="eastAsia" w:eastAsia="仿宋_GB2312"/>
          <w:sz w:val="24"/>
          <w:lang w:eastAsia="zh-CN"/>
        </w:rPr>
        <w:t>，</w:t>
      </w:r>
      <w:r>
        <w:rPr>
          <w:rFonts w:hint="eastAsia" w:eastAsia="仿宋_GB2312"/>
          <w:sz w:val="24"/>
        </w:rPr>
        <w:t>具体内容包括且不限于：图文材料搜集、稿件编辑、审核确认后及时发布；根据公司工作重点、社会关注热点，整理编撰题材丰富、形式多样的原创稿件；对公司重要会议、政策文件采取图解等形式进行解读等。</w:t>
      </w:r>
    </w:p>
    <w:p>
      <w:pPr>
        <w:widowControl/>
        <w:spacing w:line="360" w:lineRule="auto"/>
        <w:ind w:firstLine="480" w:firstLineChars="200"/>
        <w:jc w:val="both"/>
        <w:rPr>
          <w:rFonts w:eastAsia="仿宋_GB2312"/>
          <w:sz w:val="24"/>
        </w:rPr>
      </w:pPr>
      <w:r>
        <w:rPr>
          <w:rFonts w:eastAsia="仿宋_GB2312"/>
          <w:sz w:val="24"/>
        </w:rPr>
        <w:t>2.我公司负责</w:t>
      </w:r>
      <w:r>
        <w:rPr>
          <w:rFonts w:hint="eastAsia" w:eastAsia="仿宋_GB2312"/>
          <w:sz w:val="24"/>
        </w:rPr>
        <w:t>策划</w:t>
      </w:r>
      <w:r>
        <w:rPr>
          <w:rFonts w:hint="eastAsia" w:eastAsia="仿宋_GB2312"/>
          <w:sz w:val="24"/>
          <w:lang w:val="en-US" w:eastAsia="zh-CN"/>
        </w:rPr>
        <w:t>微信公众号</w:t>
      </w:r>
      <w:r>
        <w:rPr>
          <w:rFonts w:hint="eastAsia" w:eastAsia="仿宋_GB2312"/>
          <w:sz w:val="24"/>
        </w:rPr>
        <w:t>系列专题</w:t>
      </w:r>
      <w:r>
        <w:rPr>
          <w:rFonts w:hint="eastAsia" w:eastAsia="仿宋_GB2312"/>
          <w:sz w:val="24"/>
          <w:lang w:val="en-US" w:eastAsia="zh-CN"/>
        </w:rPr>
        <w:t>宣传报道</w:t>
      </w:r>
      <w:r>
        <w:rPr>
          <w:rFonts w:hint="eastAsia" w:eastAsia="仿宋_GB2312"/>
          <w:sz w:val="24"/>
        </w:rPr>
        <w:t>，围绕公司重点工作和重要活动，通过微信公众号平台开展不少于2次的专题系列策划，每次专题发布期数不少于4期。</w:t>
      </w:r>
    </w:p>
    <w:p>
      <w:pPr>
        <w:widowControl/>
        <w:spacing w:line="360" w:lineRule="auto"/>
        <w:ind w:firstLine="480" w:firstLineChars="200"/>
        <w:jc w:val="both"/>
        <w:rPr>
          <w:rFonts w:eastAsia="仿宋_GB2312"/>
          <w:sz w:val="24"/>
        </w:rPr>
      </w:pPr>
      <w:r>
        <w:rPr>
          <w:rFonts w:eastAsia="仿宋_GB2312"/>
          <w:sz w:val="24"/>
        </w:rPr>
        <w:t>3.我公司负责网友留言处理</w:t>
      </w:r>
      <w:r>
        <w:rPr>
          <w:rFonts w:hint="eastAsia" w:eastAsia="仿宋_GB2312"/>
          <w:sz w:val="24"/>
          <w:lang w:eastAsia="zh-CN"/>
        </w:rPr>
        <w:t>，</w:t>
      </w:r>
      <w:r>
        <w:rPr>
          <w:rFonts w:eastAsia="仿宋_GB2312"/>
          <w:sz w:val="24"/>
        </w:rPr>
        <w:t>对微信公众号平台上网友留言及时进行处理，并定期对平台上的留言及回复数据进行统计。</w:t>
      </w:r>
    </w:p>
    <w:p>
      <w:pPr>
        <w:widowControl/>
        <w:spacing w:line="360" w:lineRule="auto"/>
        <w:ind w:firstLine="480" w:firstLineChars="200"/>
        <w:jc w:val="both"/>
        <w:rPr>
          <w:rFonts w:eastAsia="仿宋_GB2312"/>
          <w:sz w:val="24"/>
        </w:rPr>
      </w:pPr>
      <w:r>
        <w:rPr>
          <w:rFonts w:eastAsia="仿宋_GB2312"/>
          <w:sz w:val="24"/>
        </w:rPr>
        <w:t>4.我公司负责宣传推广</w:t>
      </w:r>
      <w:r>
        <w:rPr>
          <w:rFonts w:hint="eastAsia" w:eastAsia="仿宋_GB2312"/>
          <w:sz w:val="24"/>
          <w:lang w:eastAsia="zh-CN"/>
        </w:rPr>
        <w:t>，</w:t>
      </w:r>
      <w:r>
        <w:rPr>
          <w:rFonts w:eastAsia="仿宋_GB2312"/>
          <w:sz w:val="24"/>
        </w:rPr>
        <w:t>利用供应商的媒体资源和市场资源，对微信公众号平台和内容进行宣传推广。</w:t>
      </w:r>
    </w:p>
    <w:p>
      <w:pPr>
        <w:widowControl/>
        <w:spacing w:line="360" w:lineRule="auto"/>
        <w:ind w:firstLine="480" w:firstLineChars="200"/>
        <w:jc w:val="both"/>
        <w:rPr>
          <w:rFonts w:eastAsia="仿宋_GB2312"/>
          <w:sz w:val="24"/>
        </w:rPr>
      </w:pPr>
      <w:r>
        <w:rPr>
          <w:rFonts w:eastAsia="仿宋_GB2312"/>
          <w:sz w:val="24"/>
        </w:rPr>
        <w:t>5.我公司负责数据统计及资料归档</w:t>
      </w:r>
      <w:r>
        <w:rPr>
          <w:rFonts w:hint="eastAsia" w:eastAsia="仿宋_GB2312"/>
          <w:sz w:val="24"/>
          <w:lang w:eastAsia="zh-CN"/>
        </w:rPr>
        <w:t>，</w:t>
      </w:r>
      <w:r>
        <w:rPr>
          <w:rFonts w:eastAsia="仿宋_GB2312"/>
          <w:sz w:val="24"/>
        </w:rPr>
        <w:t>按要求对微信公众号平台发布信息数量进行统计；按要求对发布信息进行分类归档。</w:t>
      </w:r>
    </w:p>
    <w:p>
      <w:pPr>
        <w:widowControl/>
        <w:spacing w:line="360" w:lineRule="auto"/>
        <w:ind w:firstLine="480" w:firstLineChars="200"/>
        <w:jc w:val="both"/>
        <w:rPr>
          <w:rFonts w:eastAsia="仿宋_GB2312"/>
          <w:sz w:val="24"/>
        </w:rPr>
      </w:pPr>
      <w:r>
        <w:rPr>
          <w:rFonts w:eastAsia="仿宋_GB2312"/>
          <w:sz w:val="24"/>
        </w:rPr>
        <w:t>6.我公司负责</w:t>
      </w:r>
      <w:r>
        <w:rPr>
          <w:rFonts w:hint="eastAsia" w:eastAsia="仿宋_GB2312"/>
          <w:sz w:val="24"/>
        </w:rPr>
        <w:t>组织开展新闻宣传培训，围绕公司宣传系统的微信运维或新闻写作组织开展至少1场</w:t>
      </w:r>
      <w:r>
        <w:rPr>
          <w:rFonts w:hint="eastAsia" w:eastAsia="仿宋_GB2312"/>
          <w:sz w:val="24"/>
          <w:lang w:val="en-US" w:eastAsia="zh-CN"/>
        </w:rPr>
        <w:t>宣传</w:t>
      </w:r>
      <w:r>
        <w:rPr>
          <w:rFonts w:hint="eastAsia" w:eastAsia="仿宋_GB2312"/>
          <w:sz w:val="24"/>
        </w:rPr>
        <w:t>培训。</w:t>
      </w:r>
    </w:p>
    <w:p>
      <w:pPr>
        <w:widowControl/>
        <w:spacing w:line="360" w:lineRule="auto"/>
        <w:ind w:firstLine="480" w:firstLineChars="200"/>
        <w:jc w:val="both"/>
        <w:rPr>
          <w:rFonts w:eastAsia="仿宋_GB2312"/>
          <w:sz w:val="24"/>
        </w:rPr>
      </w:pPr>
      <w:r>
        <w:rPr>
          <w:rFonts w:eastAsia="仿宋_GB2312"/>
          <w:sz w:val="24"/>
        </w:rPr>
        <w:t>7.我公司负责微信公众号运营分析，</w:t>
      </w:r>
      <w:r>
        <w:rPr>
          <w:rFonts w:hint="eastAsia" w:eastAsia="仿宋_GB2312"/>
          <w:sz w:val="24"/>
        </w:rPr>
        <w:t>每半年提供一次微信公众号平台运营分析报告。</w:t>
      </w:r>
    </w:p>
    <w:p>
      <w:pPr>
        <w:widowControl/>
        <w:spacing w:line="360" w:lineRule="auto"/>
        <w:ind w:firstLine="480" w:firstLineChars="200"/>
        <w:jc w:val="both"/>
        <w:rPr>
          <w:rFonts w:eastAsia="仿宋_GB2312"/>
          <w:sz w:val="24"/>
        </w:rPr>
      </w:pPr>
      <w:r>
        <w:rPr>
          <w:rFonts w:eastAsia="仿宋_GB2312"/>
          <w:sz w:val="24"/>
        </w:rPr>
        <w:t>8.我公司负责</w:t>
      </w:r>
      <w:r>
        <w:rPr>
          <w:rFonts w:hint="eastAsia" w:eastAsia="仿宋_GB2312"/>
          <w:sz w:val="24"/>
        </w:rPr>
        <w:t>按照</w:t>
      </w:r>
      <w:r>
        <w:rPr>
          <w:rFonts w:hint="eastAsia" w:eastAsia="仿宋_GB2312"/>
          <w:sz w:val="24"/>
          <w:lang w:val="en-US" w:eastAsia="zh-CN"/>
        </w:rPr>
        <w:t>贵单位</w:t>
      </w:r>
      <w:r>
        <w:rPr>
          <w:rFonts w:hint="eastAsia" w:eastAsia="仿宋_GB2312"/>
          <w:sz w:val="24"/>
        </w:rPr>
        <w:t>通知时限要求完成微信公</w:t>
      </w:r>
      <w:bookmarkStart w:id="7" w:name="_GoBack"/>
      <w:bookmarkEnd w:id="7"/>
      <w:r>
        <w:rPr>
          <w:rFonts w:hint="eastAsia" w:eastAsia="仿宋_GB2312"/>
          <w:sz w:val="24"/>
        </w:rPr>
        <w:t>众号信息编排、审核、发布工作</w:t>
      </w:r>
      <w:r>
        <w:rPr>
          <w:rFonts w:eastAsia="仿宋_GB2312"/>
          <w:sz w:val="24"/>
        </w:rPr>
        <w:t>。</w:t>
      </w:r>
    </w:p>
    <w:p>
      <w:pPr>
        <w:widowControl/>
        <w:spacing w:line="360" w:lineRule="auto"/>
        <w:ind w:firstLine="480" w:firstLineChars="200"/>
        <w:jc w:val="both"/>
        <w:rPr>
          <w:rFonts w:eastAsia="仿宋_GB2312"/>
          <w:sz w:val="24"/>
        </w:rPr>
      </w:pPr>
      <w:r>
        <w:rPr>
          <w:rFonts w:hint="eastAsia" w:eastAsia="仿宋_GB2312"/>
          <w:sz w:val="24"/>
          <w:lang w:val="en-US" w:eastAsia="zh-CN"/>
        </w:rPr>
        <w:t>9</w:t>
      </w:r>
      <w:r>
        <w:rPr>
          <w:rFonts w:eastAsia="仿宋_GB2312"/>
          <w:sz w:val="24"/>
        </w:rPr>
        <w:t>.我公司负责</w:t>
      </w:r>
      <w:r>
        <w:rPr>
          <w:rFonts w:hint="eastAsia" w:eastAsia="仿宋_GB2312"/>
          <w:sz w:val="24"/>
          <w:lang w:val="en-US" w:eastAsia="zh-CN"/>
        </w:rPr>
        <w:t>提供不少于3人的项目运维团队</w:t>
      </w:r>
      <w:r>
        <w:rPr>
          <w:rFonts w:eastAsia="仿宋_GB2312"/>
          <w:sz w:val="24"/>
        </w:rPr>
        <w:t>。</w:t>
      </w:r>
    </w:p>
    <w:p>
      <w:pPr>
        <w:widowControl/>
        <w:spacing w:line="360" w:lineRule="auto"/>
        <w:ind w:firstLine="480" w:firstLineChars="200"/>
        <w:jc w:val="left"/>
        <w:rPr>
          <w:rFonts w:eastAsia="仿宋_GB2312"/>
          <w:sz w:val="24"/>
        </w:rPr>
      </w:pPr>
      <w:r>
        <w:rPr>
          <w:rFonts w:hint="eastAsia" w:eastAsia="仿宋_GB2312"/>
          <w:sz w:val="24"/>
          <w:lang w:val="en-US" w:eastAsia="zh-CN"/>
        </w:rPr>
        <w:t>10</w:t>
      </w:r>
      <w:r>
        <w:rPr>
          <w:rFonts w:eastAsia="仿宋_GB2312"/>
          <w:sz w:val="24"/>
        </w:rPr>
        <w:t>.我公司已知悉询价函所列要求，将严格按照询价函要求执行。</w:t>
      </w:r>
    </w:p>
    <w:p>
      <w:pPr>
        <w:widowControl/>
        <w:spacing w:line="360" w:lineRule="auto"/>
        <w:ind w:firstLine="480" w:firstLineChars="200"/>
        <w:jc w:val="left"/>
        <w:rPr>
          <w:rFonts w:eastAsia="仿宋_GB2312"/>
          <w:sz w:val="24"/>
        </w:rPr>
      </w:pPr>
      <w:r>
        <w:rPr>
          <w:rFonts w:eastAsia="仿宋_GB2312"/>
          <w:sz w:val="24"/>
        </w:rPr>
        <w:t>1</w:t>
      </w:r>
      <w:r>
        <w:rPr>
          <w:rFonts w:hint="eastAsia" w:eastAsia="仿宋_GB2312"/>
          <w:sz w:val="24"/>
          <w:lang w:val="en-US" w:eastAsia="zh-CN"/>
        </w:rPr>
        <w:t>1</w:t>
      </w:r>
      <w:r>
        <w:rPr>
          <w:rFonts w:eastAsia="仿宋_GB2312"/>
          <w:sz w:val="24"/>
        </w:rPr>
        <w:t>.我公司已知悉询价函及附件中所列明的违约的责任，若有违约情况，我公司自愿承担相应责任。</w:t>
      </w:r>
    </w:p>
    <w:p>
      <w:pPr>
        <w:widowControl/>
        <w:spacing w:line="360" w:lineRule="auto"/>
        <w:ind w:firstLine="480" w:firstLineChars="200"/>
        <w:jc w:val="left"/>
        <w:rPr>
          <w:rFonts w:eastAsia="仿宋_GB2312"/>
          <w:sz w:val="24"/>
        </w:rPr>
      </w:pPr>
      <w:r>
        <w:rPr>
          <w:rFonts w:eastAsia="仿宋_GB2312"/>
          <w:sz w:val="24"/>
        </w:rPr>
        <w:t>1</w:t>
      </w:r>
      <w:r>
        <w:rPr>
          <w:rFonts w:hint="eastAsia" w:eastAsia="仿宋_GB2312"/>
          <w:sz w:val="24"/>
          <w:lang w:val="en-US" w:eastAsia="zh-CN"/>
        </w:rPr>
        <w:t>2</w:t>
      </w:r>
      <w:r>
        <w:rPr>
          <w:rFonts w:eastAsia="仿宋_GB2312"/>
          <w:sz w:val="24"/>
        </w:rPr>
        <w:t>.我方承诺本报价文件有效期为60个日历天。</w:t>
      </w:r>
    </w:p>
    <w:p>
      <w:pPr>
        <w:spacing w:before="62" w:beforeLines="20" w:after="62" w:afterLines="20"/>
        <w:rPr>
          <w:rFonts w:eastAsia="仿宋_GB2312"/>
          <w:sz w:val="24"/>
        </w:rPr>
      </w:pPr>
      <w:r>
        <w:rPr>
          <w:rFonts w:eastAsia="仿宋_GB2312"/>
          <w:sz w:val="24"/>
        </w:rPr>
        <w:t>四、联系人：</w:t>
      </w:r>
      <w:r>
        <w:rPr>
          <w:rFonts w:eastAsia="仿宋_GB2312"/>
          <w:sz w:val="24"/>
          <w:u w:val="single"/>
        </w:rPr>
        <w:tab/>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w:t>
      </w:r>
    </w:p>
    <w:p>
      <w:pPr>
        <w:spacing w:before="156" w:beforeLines="50" w:after="156" w:afterLines="50"/>
        <w:jc w:val="right"/>
        <w:rPr>
          <w:rFonts w:eastAsia="仿宋_GB2312"/>
          <w:sz w:val="24"/>
          <w:u w:val="single"/>
        </w:rPr>
      </w:pPr>
      <w:r>
        <w:rPr>
          <w:rFonts w:eastAsia="仿宋_GB2312"/>
          <w:sz w:val="24"/>
        </w:rPr>
        <w:t xml:space="preserve"> 供应商名称：</w:t>
      </w:r>
      <w:r>
        <w:rPr>
          <w:rFonts w:eastAsia="仿宋_GB2312"/>
          <w:sz w:val="24"/>
          <w:u w:val="single"/>
        </w:rPr>
        <w:t xml:space="preserve">                </w:t>
      </w:r>
      <w:r>
        <w:rPr>
          <w:rFonts w:hint="eastAsia" w:eastAsia="仿宋_GB2312"/>
          <w:sz w:val="24"/>
          <w:u w:val="single"/>
          <w:lang w:eastAsia="zh-CN"/>
        </w:rPr>
        <w:t>（</w:t>
      </w:r>
      <w:r>
        <w:rPr>
          <w:rFonts w:eastAsia="仿宋_GB2312"/>
          <w:sz w:val="24"/>
          <w:u w:val="single"/>
        </w:rPr>
        <w:t>盖章</w:t>
      </w:r>
      <w:r>
        <w:rPr>
          <w:rFonts w:hint="eastAsia" w:eastAsia="仿宋_GB2312"/>
          <w:sz w:val="24"/>
          <w:u w:val="single"/>
          <w:lang w:eastAsia="zh-CN"/>
        </w:rPr>
        <w:t>）</w:t>
      </w:r>
      <w:r>
        <w:rPr>
          <w:rFonts w:eastAsia="仿宋_GB2312"/>
          <w:sz w:val="24"/>
          <w:u w:val="single"/>
        </w:rPr>
        <w:t xml:space="preserve"> </w:t>
      </w:r>
    </w:p>
    <w:p>
      <w:pPr>
        <w:pStyle w:val="6"/>
        <w:ind w:firstLine="480"/>
        <w:jc w:val="right"/>
        <w:rPr>
          <w:rFonts w:hint="eastAsia" w:ascii="Times New Roman" w:hAnsi="Times New Roman" w:eastAsia="仿宋_GB2312"/>
          <w:sz w:val="24"/>
          <w:u w:val="single"/>
          <w:lang w:eastAsia="zh-CN"/>
        </w:rPr>
      </w:pPr>
      <w:r>
        <w:rPr>
          <w:rFonts w:ascii="Times New Roman" w:hAnsi="Times New Roman" w:eastAsia="仿宋_GB2312"/>
          <w:sz w:val="24"/>
        </w:rPr>
        <w:t>法定代表人或其委托代理人：</w:t>
      </w:r>
      <w:r>
        <w:rPr>
          <w:rFonts w:ascii="Times New Roman" w:hAnsi="Times New Roman" w:eastAsia="仿宋_GB2312"/>
          <w:sz w:val="24"/>
          <w:u w:val="single"/>
        </w:rPr>
        <w:t xml:space="preserve">               </w:t>
      </w:r>
      <w:r>
        <w:rPr>
          <w:rFonts w:hint="eastAsia" w:ascii="Times New Roman" w:hAnsi="Times New Roman" w:eastAsia="仿宋_GB2312"/>
          <w:sz w:val="24"/>
          <w:u w:val="single"/>
          <w:lang w:eastAsia="zh-CN"/>
        </w:rPr>
        <w:t>（</w:t>
      </w:r>
      <w:r>
        <w:rPr>
          <w:rFonts w:ascii="Times New Roman" w:hAnsi="Times New Roman" w:eastAsia="仿宋_GB2312"/>
          <w:sz w:val="24"/>
          <w:u w:val="single"/>
        </w:rPr>
        <w:t>签字</w:t>
      </w:r>
      <w:r>
        <w:rPr>
          <w:rFonts w:hint="eastAsia" w:ascii="Times New Roman" w:hAnsi="Times New Roman" w:eastAsia="仿宋_GB2312"/>
          <w:sz w:val="24"/>
          <w:u w:val="single"/>
          <w:lang w:eastAsia="zh-CN"/>
        </w:rPr>
        <w:t>）</w:t>
      </w:r>
    </w:p>
    <w:p>
      <w:pPr>
        <w:spacing w:before="156" w:beforeLines="50" w:after="156" w:afterLines="50"/>
        <w:jc w:val="center"/>
        <w:rPr>
          <w:rFonts w:eastAsia="仿宋_GB2312"/>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b/>
          <w:sz w:val="32"/>
          <w:szCs w:val="32"/>
        </w:rPr>
      </w:pPr>
      <w:bookmarkStart w:id="1" w:name="_Toc79578878"/>
      <w:r>
        <w:rPr>
          <w:rFonts w:eastAsia="仿宋_GB2312"/>
          <w:b/>
          <w:sz w:val="32"/>
          <w:szCs w:val="32"/>
        </w:rPr>
        <w:br w:type="page"/>
      </w:r>
    </w:p>
    <w:p>
      <w:pPr>
        <w:spacing w:line="360" w:lineRule="auto"/>
        <w:jc w:val="center"/>
        <w:rPr>
          <w:rFonts w:eastAsia="黑体"/>
          <w:b/>
          <w:sz w:val="32"/>
          <w:szCs w:val="32"/>
        </w:rPr>
      </w:pPr>
      <w:r>
        <w:rPr>
          <w:rFonts w:eastAsia="黑体"/>
          <w:b/>
          <w:sz w:val="32"/>
          <w:szCs w:val="32"/>
        </w:rPr>
        <w:t>二  法定代表人身份证明或</w:t>
      </w:r>
      <w:bookmarkEnd w:id="1"/>
      <w:r>
        <w:rPr>
          <w:rFonts w:eastAsia="黑体"/>
          <w:b/>
          <w:sz w:val="32"/>
          <w:szCs w:val="32"/>
        </w:rPr>
        <w:t>授权委托书</w:t>
      </w:r>
    </w:p>
    <w:p>
      <w:pPr>
        <w:autoSpaceDE w:val="0"/>
        <w:autoSpaceDN w:val="0"/>
        <w:adjustRightInd w:val="0"/>
        <w:spacing w:line="360" w:lineRule="auto"/>
        <w:jc w:val="center"/>
        <w:rPr>
          <w:rFonts w:eastAsia="仿宋_GB2312"/>
          <w:b/>
          <w:sz w:val="28"/>
          <w:szCs w:val="28"/>
        </w:rPr>
      </w:pPr>
      <w:r>
        <w:rPr>
          <w:rFonts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eastAsia="仿宋_GB2312"/>
          <w:sz w:val="24"/>
        </w:rPr>
      </w:pPr>
      <w:r>
        <w:rPr>
          <w:rFonts w:eastAsia="仿宋_GB2312"/>
          <w:sz w:val="24"/>
        </w:rPr>
        <w:t>供应商名称：</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地址：</w:t>
      </w:r>
      <w:r>
        <w:rPr>
          <w:rFonts w:eastAsia="仿宋_GB2312"/>
          <w:sz w:val="24"/>
          <w:u w:val="single"/>
        </w:rPr>
        <w:t xml:space="preserve">                                   </w:t>
      </w:r>
    </w:p>
    <w:p>
      <w:pPr>
        <w:spacing w:line="44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年</w:t>
      </w:r>
      <w:r>
        <w:rPr>
          <w:rFonts w:eastAsia="仿宋_GB2312"/>
          <w:sz w:val="24"/>
          <w:u w:val="single"/>
        </w:rPr>
        <w:t xml:space="preserve">       </w:t>
      </w:r>
      <w:r>
        <w:rPr>
          <w:rFonts w:eastAsia="仿宋_GB2312"/>
          <w:sz w:val="24"/>
        </w:rPr>
        <w:t xml:space="preserve"> 月</w:t>
      </w:r>
      <w:r>
        <w:rPr>
          <w:rFonts w:eastAsia="仿宋_GB2312"/>
          <w:sz w:val="24"/>
          <w:u w:val="single"/>
        </w:rPr>
        <w:t xml:space="preserve">       </w:t>
      </w:r>
      <w:r>
        <w:rPr>
          <w:rFonts w:eastAsia="仿宋_GB2312"/>
          <w:sz w:val="24"/>
        </w:rPr>
        <w:t xml:space="preserve"> 日</w:t>
      </w:r>
    </w:p>
    <w:p>
      <w:pPr>
        <w:spacing w:line="440" w:lineRule="exact"/>
        <w:rPr>
          <w:rFonts w:eastAsia="仿宋_GB2312"/>
          <w:sz w:val="24"/>
        </w:rPr>
      </w:pPr>
      <w:r>
        <w:rPr>
          <w:rFonts w:eastAsia="仿宋_GB2312"/>
          <w:sz w:val="24"/>
        </w:rPr>
        <w:t>姓名：</w:t>
      </w:r>
      <w:r>
        <w:rPr>
          <w:rFonts w:eastAsia="仿宋_GB2312"/>
          <w:sz w:val="24"/>
          <w:u w:val="single"/>
        </w:rPr>
        <w:t xml:space="preserve"> </w:t>
      </w:r>
      <w:r>
        <w:rPr>
          <w:rFonts w:eastAsia="仿宋_GB2312"/>
          <w:bCs/>
          <w:sz w:val="24"/>
          <w:u w:val="single"/>
        </w:rPr>
        <w:t xml:space="preserve">               </w:t>
      </w:r>
      <w:r>
        <w:rPr>
          <w:rFonts w:eastAsia="仿宋_GB2312"/>
          <w:sz w:val="24"/>
          <w:u w:val="single"/>
        </w:rPr>
        <w:t xml:space="preserve"> </w:t>
      </w:r>
      <w:r>
        <w:rPr>
          <w:rFonts w:eastAsia="仿宋_GB2312"/>
          <w:sz w:val="24"/>
        </w:rPr>
        <w:t xml:space="preserve"> 性别：</w:t>
      </w:r>
      <w:r>
        <w:rPr>
          <w:rFonts w:eastAsia="仿宋_GB2312"/>
          <w:sz w:val="24"/>
          <w:u w:val="single"/>
        </w:rPr>
        <w:t xml:space="preserve">     </w:t>
      </w:r>
      <w:r>
        <w:rPr>
          <w:rFonts w:eastAsia="仿宋_GB2312"/>
          <w:sz w:val="24"/>
        </w:rPr>
        <w:t xml:space="preserve"> 年龄：</w:t>
      </w:r>
      <w:r>
        <w:rPr>
          <w:rFonts w:eastAsia="仿宋_GB2312"/>
          <w:sz w:val="24"/>
          <w:u w:val="single"/>
        </w:rPr>
        <w:t xml:space="preserve">        </w:t>
      </w:r>
      <w:r>
        <w:rPr>
          <w:rFonts w:eastAsia="仿宋_GB2312"/>
          <w:sz w:val="24"/>
        </w:rPr>
        <w:t>职务：</w:t>
      </w:r>
      <w:r>
        <w:rPr>
          <w:rFonts w:eastAsia="仿宋_GB2312"/>
          <w:sz w:val="24"/>
          <w:u w:val="single"/>
        </w:rPr>
        <w:t xml:space="preserve">        </w:t>
      </w:r>
    </w:p>
    <w:p>
      <w:pPr>
        <w:spacing w:line="440" w:lineRule="exact"/>
        <w:rPr>
          <w:rFonts w:eastAsia="仿宋_GB2312"/>
          <w:sz w:val="24"/>
        </w:rPr>
      </w:pPr>
      <w:r>
        <w:rPr>
          <w:rFonts w:eastAsia="仿宋_GB2312"/>
          <w:sz w:val="24"/>
        </w:rPr>
        <w:t>系</w:t>
      </w:r>
      <w:r>
        <w:rPr>
          <w:rFonts w:eastAsia="仿宋_GB2312"/>
          <w:sz w:val="24"/>
          <w:u w:val="single"/>
        </w:rPr>
        <w:t xml:space="preserve">                             </w:t>
      </w:r>
      <w:r>
        <w:rPr>
          <w:rFonts w:eastAsia="仿宋_GB2312"/>
          <w:sz w:val="24"/>
        </w:rPr>
        <w:t xml:space="preserve"> </w:t>
      </w:r>
      <w:r>
        <w:rPr>
          <w:rFonts w:hint="eastAsia" w:eastAsia="仿宋_GB2312"/>
          <w:sz w:val="24"/>
          <w:lang w:eastAsia="zh-CN"/>
        </w:rPr>
        <w:t>（</w:t>
      </w:r>
      <w:r>
        <w:rPr>
          <w:rFonts w:eastAsia="仿宋_GB2312"/>
          <w:sz w:val="24"/>
        </w:rPr>
        <w:t>供应商名称</w:t>
      </w:r>
      <w:r>
        <w:rPr>
          <w:rFonts w:hint="eastAsia" w:eastAsia="仿宋_GB2312"/>
          <w:sz w:val="24"/>
          <w:lang w:eastAsia="zh-CN"/>
        </w:rPr>
        <w:t>）</w:t>
      </w:r>
      <w:r>
        <w:rPr>
          <w:rFonts w:eastAsia="仿宋_GB2312"/>
          <w:sz w:val="24"/>
        </w:rPr>
        <w:t>的法定代表人。</w:t>
      </w:r>
    </w:p>
    <w:p>
      <w:pPr>
        <w:spacing w:line="440" w:lineRule="exact"/>
        <w:ind w:firstLine="480" w:firstLineChars="200"/>
        <w:rPr>
          <w:rFonts w:eastAsia="仿宋_GB2312"/>
          <w:sz w:val="24"/>
        </w:rPr>
      </w:pPr>
      <w:r>
        <w:rPr>
          <w:rFonts w:eastAsia="仿宋_GB2312"/>
          <w:sz w:val="24"/>
        </w:rPr>
        <w:t>特此证明。</w:t>
      </w:r>
    </w:p>
    <w:p>
      <w:pPr>
        <w:spacing w:line="480" w:lineRule="auto"/>
        <w:rPr>
          <w:rFonts w:eastAsia="仿宋_GB2312"/>
          <w:sz w:val="24"/>
        </w:rPr>
      </w:pPr>
    </w:p>
    <w:p>
      <w:pPr>
        <w:spacing w:line="480" w:lineRule="auto"/>
        <w:rPr>
          <w:rFonts w:eastAsia="仿宋_GB2312"/>
          <w:sz w:val="24"/>
        </w:rPr>
      </w:pPr>
      <w:r>
        <w:rPr>
          <w:rFonts w:eastAsia="仿宋_GB2312"/>
          <w:sz w:val="24"/>
        </w:rPr>
        <w:t>附：法定代表人身份证复印件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7" w:hRule="atLeast"/>
        </w:trPr>
        <w:tc>
          <w:tcPr>
            <w:tcW w:w="4264" w:type="dxa"/>
          </w:tcPr>
          <w:p>
            <w:pPr>
              <w:spacing w:line="440" w:lineRule="exact"/>
              <w:rPr>
                <w:rFonts w:eastAsia="仿宋_GB2312"/>
                <w:sz w:val="24"/>
              </w:rPr>
            </w:pPr>
            <w:r>
              <w:rPr>
                <w:rFonts w:eastAsia="仿宋_GB2312"/>
                <w:sz w:val="24"/>
              </w:rPr>
              <w:t>身份证正面</w:t>
            </w:r>
          </w:p>
        </w:tc>
        <w:tc>
          <w:tcPr>
            <w:tcW w:w="4264" w:type="dxa"/>
          </w:tcPr>
          <w:p>
            <w:pPr>
              <w:spacing w:line="440" w:lineRule="exact"/>
              <w:rPr>
                <w:rFonts w:eastAsia="仿宋_GB2312"/>
                <w:sz w:val="24"/>
              </w:rPr>
            </w:pPr>
            <w:r>
              <w:rPr>
                <w:rFonts w:eastAsia="仿宋_GB2312"/>
                <w:sz w:val="24"/>
              </w:rPr>
              <w:t>身份证反面</w:t>
            </w:r>
          </w:p>
        </w:tc>
      </w:tr>
    </w:tbl>
    <w:p>
      <w:pPr>
        <w:spacing w:line="440" w:lineRule="exact"/>
        <w:ind w:firstLine="480" w:firstLineChars="200"/>
        <w:rPr>
          <w:rFonts w:eastAsia="仿宋_GB2312"/>
          <w:sz w:val="24"/>
        </w:rPr>
      </w:pPr>
    </w:p>
    <w:p>
      <w:pPr>
        <w:spacing w:line="440" w:lineRule="exact"/>
        <w:jc w:val="right"/>
        <w:rPr>
          <w:rFonts w:eastAsia="仿宋_GB2312"/>
          <w:sz w:val="24"/>
        </w:rPr>
      </w:pPr>
    </w:p>
    <w:p>
      <w:pPr>
        <w:wordWrap w:val="0"/>
        <w:spacing w:line="440" w:lineRule="exact"/>
        <w:jc w:val="right"/>
        <w:rPr>
          <w:rFonts w:eastAsia="仿宋_GB2312"/>
          <w:sz w:val="24"/>
        </w:rPr>
      </w:pPr>
      <w:r>
        <w:rPr>
          <w:rFonts w:eastAsia="仿宋_GB2312"/>
          <w:sz w:val="24"/>
        </w:rPr>
        <w:t xml:space="preserve">      </w:t>
      </w:r>
      <w:bookmarkStart w:id="2" w:name="_Hlk99387558"/>
      <w:r>
        <w:rPr>
          <w:rFonts w:eastAsia="仿宋_GB2312"/>
          <w:sz w:val="24"/>
        </w:rPr>
        <w:t>法定代表人签字：</w:t>
      </w:r>
      <w:r>
        <w:rPr>
          <w:rFonts w:eastAsia="仿宋_GB2312"/>
          <w:sz w:val="24"/>
          <w:u w:val="single"/>
        </w:rPr>
        <w:t xml:space="preserve">                    </w:t>
      </w:r>
      <w:r>
        <w:rPr>
          <w:rFonts w:eastAsia="仿宋_GB2312"/>
          <w:sz w:val="24"/>
        </w:rPr>
        <w:t xml:space="preserve">       </w:t>
      </w:r>
    </w:p>
    <w:p>
      <w:pPr>
        <w:spacing w:line="440" w:lineRule="exact"/>
        <w:ind w:left="3120" w:hanging="3120" w:hangingChars="1300"/>
        <w:jc w:val="right"/>
        <w:rPr>
          <w:rFonts w:hint="eastAsia" w:eastAsia="仿宋_GB2312"/>
          <w:sz w:val="24"/>
          <w:lang w:eastAsia="zh-CN"/>
        </w:rPr>
      </w:pPr>
      <w:r>
        <w:rPr>
          <w:rFonts w:eastAsia="仿宋_GB2312"/>
          <w:sz w:val="24"/>
        </w:rPr>
        <w:t>供应商：</w:t>
      </w:r>
      <w:r>
        <w:rPr>
          <w:rFonts w:eastAsia="仿宋_GB2312"/>
          <w:sz w:val="24"/>
          <w:u w:val="single"/>
        </w:rPr>
        <w:t xml:space="preserve">                         </w:t>
      </w:r>
      <w:r>
        <w:rPr>
          <w:rFonts w:hint="eastAsia" w:eastAsia="仿宋_GB2312"/>
          <w:sz w:val="24"/>
          <w:lang w:eastAsia="zh-CN"/>
        </w:rPr>
        <w:t>（</w:t>
      </w:r>
      <w:r>
        <w:rPr>
          <w:rFonts w:eastAsia="仿宋_GB2312"/>
          <w:sz w:val="24"/>
        </w:rPr>
        <w:t>盖单位章</w:t>
      </w:r>
      <w:r>
        <w:rPr>
          <w:rFonts w:hint="eastAsia" w:eastAsia="仿宋_GB2312"/>
          <w:sz w:val="24"/>
          <w:lang w:eastAsia="zh-CN"/>
        </w:rPr>
        <w:t>）</w:t>
      </w:r>
    </w:p>
    <w:p>
      <w:pPr>
        <w:spacing w:line="440" w:lineRule="exact"/>
        <w:rPr>
          <w:rFonts w:eastAsia="仿宋_GB2312"/>
          <w:sz w:val="24"/>
        </w:rPr>
      </w:pPr>
    </w:p>
    <w:p>
      <w:pPr>
        <w:tabs>
          <w:tab w:val="left" w:pos="5220"/>
        </w:tabs>
        <w:spacing w:line="360" w:lineRule="auto"/>
        <w:ind w:firstLine="3840" w:firstLineChars="1600"/>
        <w:rPr>
          <w:rFonts w:eastAsia="仿宋_GB2312"/>
          <w:sz w:val="28"/>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 xml:space="preserve">日 </w:t>
      </w:r>
      <w:r>
        <w:rPr>
          <w:szCs w:val="21"/>
        </w:rPr>
        <w:t xml:space="preserve"> </w:t>
      </w:r>
    </w:p>
    <w:p>
      <w:pPr>
        <w:spacing w:line="360" w:lineRule="auto"/>
        <w:ind w:firstLine="4480" w:firstLineChars="1600"/>
        <w:rPr>
          <w:rFonts w:eastAsia="仿宋_GB2312"/>
          <w:sz w:val="28"/>
        </w:rPr>
      </w:pPr>
    </w:p>
    <w:p>
      <w:pPr>
        <w:snapToGrid w:val="0"/>
        <w:spacing w:line="360" w:lineRule="auto"/>
        <w:rPr>
          <w:rFonts w:eastAsia="仿宋_GB2312"/>
          <w:sz w:val="24"/>
        </w:rPr>
      </w:pPr>
      <w:r>
        <w:rPr>
          <w:rFonts w:eastAsia="仿宋_GB2312"/>
          <w:sz w:val="24"/>
        </w:rPr>
        <w:t>注：1.此页法定代表人亲自投标、委托代理人投标均适用。</w:t>
      </w:r>
    </w:p>
    <w:p>
      <w:pPr>
        <w:snapToGrid w:val="0"/>
        <w:spacing w:line="360" w:lineRule="auto"/>
        <w:ind w:firstLine="540" w:firstLineChars="225"/>
        <w:rPr>
          <w:rFonts w:eastAsia="仿宋_GB2312"/>
          <w:sz w:val="24"/>
        </w:rPr>
      </w:pPr>
      <w:r>
        <w:rPr>
          <w:rFonts w:eastAsia="仿宋_GB2312"/>
          <w:sz w:val="24"/>
        </w:rPr>
        <w:t>2.法定代表人的签字必须是亲笔签名，不得使用印章、签名章或其他电子制版签名代替。</w:t>
      </w:r>
    </w:p>
    <w:bookmarkEnd w:id="2"/>
    <w:p>
      <w:pPr>
        <w:spacing w:line="360" w:lineRule="auto"/>
        <w:jc w:val="right"/>
        <w:rPr>
          <w:rFonts w:eastAsia="仿宋_GB2312"/>
          <w:sz w:val="24"/>
        </w:rPr>
        <w:sectPr>
          <w:footerReference r:id="rId4" w:type="first"/>
          <w:footerReference r:id="rId3" w:type="default"/>
          <w:pgSz w:w="11906" w:h="16838"/>
          <w:pgMar w:top="1304" w:right="1797" w:bottom="1134" w:left="1797" w:header="851" w:footer="850" w:gutter="0"/>
          <w:pgNumType w:fmt="decimal" w:start="1"/>
          <w:cols w:space="720" w:num="1"/>
          <w:titlePg/>
          <w:docGrid w:type="lines" w:linePitch="312" w:charSpace="0"/>
        </w:sectPr>
      </w:pPr>
    </w:p>
    <w:p>
      <w:pPr>
        <w:autoSpaceDE w:val="0"/>
        <w:autoSpaceDN w:val="0"/>
        <w:adjustRightInd w:val="0"/>
        <w:spacing w:line="360" w:lineRule="auto"/>
        <w:jc w:val="center"/>
        <w:rPr>
          <w:rFonts w:eastAsia="仿宋_GB2312"/>
          <w:b/>
          <w:sz w:val="28"/>
          <w:szCs w:val="28"/>
        </w:rPr>
      </w:pPr>
      <w:r>
        <w:rPr>
          <w:rFonts w:eastAsia="仿宋_GB2312"/>
          <w:b/>
          <w:sz w:val="28"/>
          <w:szCs w:val="28"/>
        </w:rPr>
        <w:t xml:space="preserve"> （二）授权委托书（如有）</w:t>
      </w:r>
    </w:p>
    <w:p>
      <w:pPr>
        <w:snapToGrid w:val="0"/>
        <w:spacing w:line="360" w:lineRule="auto"/>
        <w:ind w:firstLine="480" w:firstLineChars="200"/>
        <w:rPr>
          <w:rFonts w:eastAsia="仿宋_GB2312"/>
          <w:sz w:val="24"/>
        </w:rPr>
      </w:pPr>
      <w:bookmarkStart w:id="3" w:name="_Hlk99387575"/>
      <w:r>
        <w:rPr>
          <w:rFonts w:eastAsia="仿宋_GB2312"/>
          <w:sz w:val="24"/>
        </w:rPr>
        <w:t>本人：</w:t>
      </w:r>
      <w:r>
        <w:rPr>
          <w:rFonts w:eastAsia="仿宋_GB2312"/>
          <w:sz w:val="24"/>
          <w:u w:val="single"/>
        </w:rPr>
        <w:t xml:space="preserve">     </w:t>
      </w:r>
      <w:r>
        <w:rPr>
          <w:rFonts w:eastAsia="仿宋_GB2312"/>
          <w:sz w:val="24"/>
        </w:rPr>
        <w:t>（姓名）系</w:t>
      </w:r>
      <w:r>
        <w:rPr>
          <w:rFonts w:eastAsia="仿宋_GB2312"/>
          <w:sz w:val="24"/>
          <w:u w:val="single"/>
        </w:rPr>
        <w:t xml:space="preserve">                  </w:t>
      </w:r>
      <w:r>
        <w:rPr>
          <w:rFonts w:eastAsia="仿宋_GB2312"/>
          <w:sz w:val="24"/>
        </w:rPr>
        <w:t>（供应商名称）的法定代表人，现授权委托</w:t>
      </w:r>
      <w:r>
        <w:rPr>
          <w:rFonts w:eastAsia="仿宋_GB2312"/>
          <w:sz w:val="24"/>
          <w:u w:val="single"/>
        </w:rPr>
        <w:t xml:space="preserve">     </w:t>
      </w:r>
      <w:r>
        <w:rPr>
          <w:rFonts w:eastAsia="仿宋_GB2312"/>
          <w:sz w:val="24"/>
        </w:rPr>
        <w:t>（身份证号：</w:t>
      </w:r>
      <w:r>
        <w:rPr>
          <w:rFonts w:eastAsia="仿宋_GB2312"/>
          <w:sz w:val="24"/>
          <w:u w:val="single"/>
        </w:rPr>
        <w:t xml:space="preserve">               </w:t>
      </w:r>
      <w:r>
        <w:rPr>
          <w:rFonts w:eastAsia="仿宋_GB2312"/>
          <w:sz w:val="24"/>
        </w:rPr>
        <w:t>）为我单位授权代理人，以本单位的名义参加</w:t>
      </w:r>
      <w:r>
        <w:rPr>
          <w:rFonts w:eastAsia="仿宋_GB2312"/>
          <w:sz w:val="24"/>
          <w:u w:val="single"/>
        </w:rPr>
        <w:t xml:space="preserve"> </w:t>
      </w:r>
      <w:r>
        <w:rPr>
          <w:rFonts w:eastAsia="仿宋_GB2312"/>
          <w:snapToGrid w:val="0"/>
          <w:sz w:val="24"/>
          <w:u w:val="single"/>
        </w:rPr>
        <w:t xml:space="preserve">                            </w:t>
      </w:r>
      <w:r>
        <w:rPr>
          <w:rFonts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eastAsia="仿宋_GB2312"/>
          <w:sz w:val="24"/>
        </w:rPr>
      </w:pPr>
      <w:r>
        <w:rPr>
          <w:rFonts w:eastAsia="仿宋_GB2312"/>
          <w:sz w:val="24"/>
        </w:rPr>
        <w:t>委托期限：从本授权委托书签署之日起至报价有效期截止。</w:t>
      </w:r>
    </w:p>
    <w:p>
      <w:pPr>
        <w:snapToGrid w:val="0"/>
        <w:spacing w:line="360" w:lineRule="auto"/>
        <w:rPr>
          <w:rFonts w:eastAsia="仿宋_GB2312"/>
          <w:sz w:val="24"/>
        </w:rPr>
      </w:pPr>
      <w:r>
        <w:rPr>
          <w:rFonts w:eastAsia="仿宋_GB2312"/>
          <w:sz w:val="24"/>
        </w:rPr>
        <w:t>附：法定代表人和授权代理人身份证复印件。</w:t>
      </w:r>
    </w:p>
    <w:bookmarkEnd w:id="3"/>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eastAsia="仿宋_GB2312"/>
                <w:sz w:val="24"/>
              </w:rPr>
            </w:pPr>
            <w:r>
              <w:rPr>
                <w:rFonts w:eastAsia="仿宋_GB2312"/>
                <w:sz w:val="24"/>
              </w:rPr>
              <w:t>法定代表人身份证正面</w:t>
            </w:r>
          </w:p>
        </w:tc>
        <w:tc>
          <w:tcPr>
            <w:tcW w:w="4037" w:type="dxa"/>
          </w:tcPr>
          <w:p>
            <w:pPr>
              <w:spacing w:line="440" w:lineRule="exact"/>
              <w:rPr>
                <w:rFonts w:eastAsia="仿宋_GB2312"/>
                <w:sz w:val="24"/>
              </w:rPr>
            </w:pPr>
            <w:r>
              <w:rPr>
                <w:rFonts w:eastAsia="仿宋_GB2312"/>
                <w:sz w:val="24"/>
              </w:rPr>
              <w:t>法定代表人身份证反面</w:t>
            </w:r>
          </w:p>
        </w:tc>
      </w:tr>
    </w:tbl>
    <w:p>
      <w:pPr>
        <w:snapToGrid w:val="0"/>
        <w:spacing w:line="360" w:lineRule="auto"/>
        <w:rPr>
          <w:rFonts w:eastAsia="仿宋_GB2312"/>
          <w:sz w:val="24"/>
        </w:rPr>
      </w:pP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eastAsia="仿宋_GB2312"/>
                <w:sz w:val="24"/>
              </w:rPr>
            </w:pPr>
            <w:r>
              <w:rPr>
                <w:rFonts w:eastAsia="仿宋_GB2312"/>
                <w:sz w:val="24"/>
              </w:rPr>
              <w:t>授权代理人身份证正面</w:t>
            </w:r>
          </w:p>
        </w:tc>
        <w:tc>
          <w:tcPr>
            <w:tcW w:w="4007" w:type="dxa"/>
          </w:tcPr>
          <w:p>
            <w:pPr>
              <w:snapToGrid w:val="0"/>
              <w:spacing w:line="360" w:lineRule="auto"/>
              <w:rPr>
                <w:rFonts w:eastAsia="仿宋_GB2312"/>
                <w:sz w:val="24"/>
              </w:rPr>
            </w:pPr>
            <w:r>
              <w:rPr>
                <w:rFonts w:eastAsia="仿宋_GB2312"/>
                <w:sz w:val="24"/>
              </w:rPr>
              <w:t>授权代理人身份证反面</w:t>
            </w:r>
          </w:p>
        </w:tc>
      </w:tr>
    </w:tbl>
    <w:p>
      <w:pPr>
        <w:snapToGrid w:val="0"/>
        <w:spacing w:line="360" w:lineRule="auto"/>
        <w:ind w:firstLine="3000" w:firstLineChars="1250"/>
        <w:rPr>
          <w:rFonts w:eastAsia="仿宋_GB2312"/>
          <w:sz w:val="24"/>
        </w:rPr>
      </w:pPr>
    </w:p>
    <w:p>
      <w:pPr>
        <w:snapToGrid w:val="0"/>
        <w:spacing w:line="600" w:lineRule="auto"/>
        <w:ind w:firstLine="3000" w:firstLineChars="1250"/>
        <w:rPr>
          <w:rFonts w:eastAsia="仿宋_GB2312"/>
          <w:sz w:val="24"/>
        </w:rPr>
      </w:pPr>
      <w:bookmarkStart w:id="4" w:name="_Hlk99387584"/>
      <w:r>
        <w:rPr>
          <w:rFonts w:eastAsia="仿宋_GB2312"/>
          <w:sz w:val="24"/>
        </w:rPr>
        <w:t>供应商：</w:t>
      </w:r>
      <w:r>
        <w:rPr>
          <w:rFonts w:eastAsia="仿宋_GB2312"/>
          <w:sz w:val="24"/>
          <w:u w:val="single"/>
        </w:rPr>
        <w:t xml:space="preserve">                        </w:t>
      </w:r>
      <w:r>
        <w:rPr>
          <w:rFonts w:eastAsia="仿宋_GB2312"/>
          <w:sz w:val="24"/>
        </w:rPr>
        <w:t>（盖章）</w:t>
      </w:r>
    </w:p>
    <w:p>
      <w:pPr>
        <w:snapToGrid w:val="0"/>
        <w:spacing w:line="600" w:lineRule="auto"/>
        <w:ind w:right="480"/>
        <w:jc w:val="center"/>
        <w:rPr>
          <w:rFonts w:eastAsia="仿宋_GB2312"/>
          <w:sz w:val="24"/>
          <w:u w:val="single"/>
        </w:rPr>
      </w:pPr>
      <w:r>
        <w:rPr>
          <w:rFonts w:eastAsia="仿宋_GB2312"/>
          <w:sz w:val="24"/>
        </w:rPr>
        <w:t xml:space="preserve">     法定代表人（签字）：</w:t>
      </w:r>
      <w:r>
        <w:rPr>
          <w:rFonts w:eastAsia="仿宋_GB2312"/>
          <w:sz w:val="24"/>
          <w:u w:val="single"/>
        </w:rPr>
        <w:t xml:space="preserve">                     </w:t>
      </w:r>
    </w:p>
    <w:p>
      <w:pPr>
        <w:snapToGrid w:val="0"/>
        <w:spacing w:line="600" w:lineRule="auto"/>
        <w:jc w:val="center"/>
        <w:rPr>
          <w:rFonts w:eastAsia="仿宋_GB2312"/>
          <w:sz w:val="24"/>
          <w:u w:val="single"/>
        </w:rPr>
      </w:pPr>
      <w:r>
        <w:rPr>
          <w:rFonts w:eastAsia="仿宋_GB2312"/>
          <w:sz w:val="24"/>
        </w:rPr>
        <w:t xml:space="preserve"> 授权代理人（签字）：</w:t>
      </w:r>
      <w:r>
        <w:rPr>
          <w:rFonts w:eastAsia="仿宋_GB2312"/>
          <w:sz w:val="24"/>
          <w:u w:val="single"/>
        </w:rPr>
        <w:t xml:space="preserve">                    </w:t>
      </w:r>
    </w:p>
    <w:p>
      <w:pPr>
        <w:snapToGrid w:val="0"/>
        <w:spacing w:line="60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line="360" w:lineRule="auto"/>
        <w:jc w:val="center"/>
        <w:rPr>
          <w:rFonts w:eastAsia="仿宋_GB2312"/>
        </w:rPr>
      </w:pPr>
      <w:bookmarkStart w:id="5" w:name="_Toc258402278"/>
    </w:p>
    <w:p>
      <w:pPr>
        <w:snapToGrid w:val="0"/>
        <w:spacing w:line="360" w:lineRule="auto"/>
        <w:rPr>
          <w:rFonts w:eastAsia="仿宋_GB2312"/>
          <w:sz w:val="24"/>
        </w:rPr>
      </w:pPr>
      <w:r>
        <w:rPr>
          <w:rFonts w:eastAsia="仿宋_GB2312"/>
          <w:sz w:val="24"/>
        </w:rPr>
        <w:t>注：此页仅适用于法定代表人委托授权代理人报价时；</w:t>
      </w:r>
      <w:r>
        <w:rPr>
          <w:rFonts w:eastAsia="仿宋_GB2312"/>
          <w:b/>
          <w:bCs/>
          <w:sz w:val="24"/>
        </w:rPr>
        <w:t>法定代表人自行报价不附此页</w:t>
      </w:r>
      <w:r>
        <w:rPr>
          <w:rFonts w:eastAsia="仿宋_GB2312"/>
          <w:sz w:val="24"/>
        </w:rPr>
        <w:t>。</w:t>
      </w:r>
    </w:p>
    <w:bookmarkEnd w:id="4"/>
    <w:bookmarkEnd w:id="5"/>
    <w:p>
      <w:pPr>
        <w:spacing w:line="360" w:lineRule="auto"/>
        <w:jc w:val="right"/>
        <w:rPr>
          <w:rFonts w:eastAsia="仿宋_GB2312"/>
          <w:sz w:val="24"/>
        </w:rPr>
        <w:sectPr>
          <w:pgSz w:w="11906" w:h="16838"/>
          <w:pgMar w:top="1304" w:right="1797" w:bottom="1247" w:left="1797" w:header="851" w:footer="992" w:gutter="0"/>
          <w:pgNumType w:fmt="decimal"/>
          <w:cols w:space="720" w:num="1"/>
          <w:docGrid w:type="lines" w:linePitch="312" w:charSpace="0"/>
        </w:sectPr>
      </w:pPr>
    </w:p>
    <w:p>
      <w:pPr>
        <w:spacing w:line="360" w:lineRule="auto"/>
        <w:jc w:val="center"/>
        <w:rPr>
          <w:rFonts w:eastAsia="黑体"/>
          <w:b/>
          <w:sz w:val="32"/>
          <w:szCs w:val="32"/>
        </w:rPr>
      </w:pPr>
      <w:r>
        <w:rPr>
          <w:rFonts w:eastAsia="黑体"/>
          <w:b/>
          <w:sz w:val="32"/>
          <w:szCs w:val="32"/>
        </w:rPr>
        <w:t>三  营业执照</w:t>
      </w:r>
    </w:p>
    <w:p>
      <w:pPr>
        <w:spacing w:line="360" w:lineRule="auto"/>
        <w:jc w:val="center"/>
      </w:pPr>
      <w:r>
        <w:rPr>
          <w:rFonts w:eastAsia="仿宋_GB2312"/>
          <w:sz w:val="24"/>
        </w:rPr>
        <w:t>（提供营业执照复印件、许可证、开户证明，并加盖公章）</w:t>
      </w:r>
    </w:p>
    <w:p>
      <w:pPr>
        <w:spacing w:line="360" w:lineRule="auto"/>
        <w:jc w:val="center"/>
        <w:rPr>
          <w:rFonts w:eastAsia="黑体"/>
          <w:sz w:val="30"/>
          <w:szCs w:val="30"/>
        </w:rPr>
      </w:pPr>
    </w:p>
    <w:p>
      <w:pPr>
        <w:spacing w:line="360" w:lineRule="auto"/>
        <w:jc w:val="center"/>
        <w:rPr>
          <w:rFonts w:eastAsia="黑体"/>
          <w:b/>
          <w:sz w:val="32"/>
          <w:szCs w:val="32"/>
        </w:rPr>
      </w:pPr>
      <w:r>
        <w:rPr>
          <w:rFonts w:eastAsia="黑体"/>
          <w:b/>
          <w:sz w:val="32"/>
          <w:szCs w:val="32"/>
        </w:rPr>
        <w:t>四  业绩证明材料</w:t>
      </w:r>
    </w:p>
    <w:p>
      <w:pPr>
        <w:tabs>
          <w:tab w:val="left" w:pos="242"/>
          <w:tab w:val="center" w:pos="4567"/>
        </w:tabs>
        <w:spacing w:line="360" w:lineRule="auto"/>
        <w:jc w:val="center"/>
        <w:rPr>
          <w:rFonts w:eastAsia="仿宋_GB2312"/>
          <w:sz w:val="24"/>
        </w:rPr>
      </w:pPr>
      <w:r>
        <w:rPr>
          <w:rFonts w:eastAsia="仿宋_GB2312"/>
          <w:sz w:val="24"/>
        </w:rPr>
        <w:t xml:space="preserve">    业绩（提供项目合同全本复印件</w:t>
      </w:r>
      <w:bookmarkStart w:id="6" w:name="_Hlk99387631"/>
      <w:r>
        <w:rPr>
          <w:rFonts w:eastAsia="仿宋_GB2312"/>
          <w:sz w:val="24"/>
        </w:rPr>
        <w:t>，并逐页加盖公章</w:t>
      </w:r>
      <w:bookmarkEnd w:id="6"/>
      <w:r>
        <w:rPr>
          <w:rFonts w:eastAsia="仿宋_GB2312"/>
          <w:sz w:val="24"/>
        </w:rPr>
        <w:t>）</w:t>
      </w:r>
    </w:p>
    <w:p>
      <w:pPr>
        <w:pStyle w:val="6"/>
        <w:ind w:firstLine="480"/>
        <w:rPr>
          <w:rFonts w:ascii="Times New Roman" w:hAnsi="Times New Roman" w:eastAsia="仿宋_GB2312"/>
          <w:sz w:val="24"/>
        </w:rPr>
      </w:pPr>
      <w:r>
        <w:rPr>
          <w:rFonts w:ascii="Times New Roman" w:hAnsi="Times New Roman" w:eastAsia="仿宋_GB2312"/>
          <w:sz w:val="24"/>
        </w:rPr>
        <w:t xml:space="preserve">  </w:t>
      </w:r>
    </w:p>
    <w:p>
      <w:pPr>
        <w:spacing w:line="360" w:lineRule="auto"/>
        <w:jc w:val="center"/>
        <w:rPr>
          <w:rFonts w:eastAsia="黑体"/>
          <w:b/>
          <w:sz w:val="32"/>
          <w:szCs w:val="32"/>
        </w:rPr>
      </w:pPr>
      <w:r>
        <w:rPr>
          <w:rFonts w:eastAsia="黑体"/>
          <w:b/>
          <w:sz w:val="32"/>
          <w:szCs w:val="32"/>
        </w:rPr>
        <w:t>五  人员证明材料</w:t>
      </w:r>
    </w:p>
    <w:p>
      <w:pPr>
        <w:tabs>
          <w:tab w:val="left" w:pos="242"/>
          <w:tab w:val="center" w:pos="4567"/>
        </w:tabs>
        <w:spacing w:line="360" w:lineRule="auto"/>
        <w:jc w:val="center"/>
        <w:rPr>
          <w:rFonts w:eastAsia="仿宋_GB2312"/>
          <w:sz w:val="24"/>
        </w:rPr>
      </w:pPr>
      <w:r>
        <w:rPr>
          <w:rFonts w:eastAsia="仿宋_GB2312"/>
          <w:sz w:val="24"/>
        </w:rPr>
        <w:t xml:space="preserve">    （提供人员身份证、学历（毕业证）、社保证明复印件，并加盖公章）</w:t>
      </w:r>
    </w:p>
    <w:p>
      <w:pPr>
        <w:pStyle w:val="6"/>
        <w:ind w:firstLine="480"/>
        <w:rPr>
          <w:rFonts w:ascii="Times New Roman" w:hAnsi="Times New Roman" w:eastAsia="仿宋_GB2312"/>
          <w:sz w:val="24"/>
        </w:rPr>
      </w:pPr>
      <w:r>
        <w:rPr>
          <w:rFonts w:ascii="Times New Roman" w:hAnsi="Times New Roman" w:eastAsia="仿宋_GB2312"/>
          <w:sz w:val="24"/>
        </w:rPr>
        <w:t xml:space="preserve">  </w:t>
      </w:r>
    </w:p>
    <w:p>
      <w:pPr>
        <w:spacing w:line="360" w:lineRule="auto"/>
        <w:jc w:val="center"/>
        <w:rPr>
          <w:rFonts w:eastAsia="黑体"/>
          <w:b/>
          <w:sz w:val="32"/>
          <w:szCs w:val="32"/>
        </w:rPr>
      </w:pPr>
      <w:r>
        <w:rPr>
          <w:rFonts w:eastAsia="黑体"/>
          <w:b/>
          <w:sz w:val="32"/>
          <w:szCs w:val="32"/>
        </w:rPr>
        <w:t>六  服务具体方案</w:t>
      </w:r>
    </w:p>
    <w:p>
      <w:pPr>
        <w:tabs>
          <w:tab w:val="left" w:pos="242"/>
          <w:tab w:val="center" w:pos="4567"/>
        </w:tabs>
        <w:spacing w:line="360" w:lineRule="auto"/>
        <w:jc w:val="center"/>
        <w:rPr>
          <w:rFonts w:eastAsia="仿宋_GB2312"/>
          <w:sz w:val="24"/>
        </w:rPr>
      </w:pPr>
      <w:r>
        <w:rPr>
          <w:rFonts w:eastAsia="仿宋_GB2312"/>
          <w:sz w:val="24"/>
        </w:rPr>
        <w:t xml:space="preserve">    （格式自拟）</w:t>
      </w:r>
    </w:p>
    <w:p/>
    <w:sectPr>
      <w:footerReference r:id="rId5" w:type="default"/>
      <w:footerReference r:id="rId6" w:type="even"/>
      <w:pgSz w:w="11906" w:h="16838"/>
      <w:pgMar w:top="1417" w:right="1417" w:bottom="1417" w:left="1474" w:header="851" w:footer="992" w:gutter="0"/>
      <w:pgNumType w:fmt="decimal"/>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jc w:val="right"/>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I5OWExMTRhOTg2M2U4MjIxOTZjMDcxYTE3OWIifQ=="/>
  </w:docVars>
  <w:rsids>
    <w:rsidRoot w:val="21A32B72"/>
    <w:rsid w:val="003F65F6"/>
    <w:rsid w:val="00483931"/>
    <w:rsid w:val="004B7DE1"/>
    <w:rsid w:val="005424E9"/>
    <w:rsid w:val="008F5FCB"/>
    <w:rsid w:val="00902ED3"/>
    <w:rsid w:val="009769C1"/>
    <w:rsid w:val="00987C3F"/>
    <w:rsid w:val="009D159B"/>
    <w:rsid w:val="00AC1821"/>
    <w:rsid w:val="00B16385"/>
    <w:rsid w:val="00C73EB9"/>
    <w:rsid w:val="0C15773D"/>
    <w:rsid w:val="20970FF0"/>
    <w:rsid w:val="21A32B72"/>
    <w:rsid w:val="39DD2427"/>
    <w:rsid w:val="4A4A07DB"/>
    <w:rsid w:val="75B34369"/>
    <w:rsid w:val="7D69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spacing w:after="120"/>
      <w:ind w:left="420" w:leftChars="200"/>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autoRedefine/>
    <w:qFormat/>
    <w:uiPriority w:val="0"/>
    <w:pPr>
      <w:spacing w:before="240" w:after="60"/>
      <w:jc w:val="center"/>
      <w:outlineLvl w:val="0"/>
    </w:pPr>
    <w:rPr>
      <w:rFonts w:ascii="等线 Light" w:hAnsi="等线 Light"/>
      <w:b/>
      <w:bCs/>
      <w:sz w:val="32"/>
      <w:szCs w:val="32"/>
    </w:rPr>
  </w:style>
  <w:style w:type="paragraph" w:styleId="6">
    <w:name w:val="Body Text First Indent 2"/>
    <w:basedOn w:val="2"/>
    <w:link w:val="12"/>
    <w:autoRedefine/>
    <w:qFormat/>
    <w:uiPriority w:val="0"/>
    <w:pPr>
      <w:ind w:firstLine="420" w:firstLineChars="200"/>
    </w:pPr>
    <w:rPr>
      <w:rFonts w:ascii="宋体" w:hAnsi="Calibri"/>
    </w:rPr>
  </w:style>
  <w:style w:type="paragraph" w:customStyle="1" w:styleId="9">
    <w:name w:val="样式3"/>
    <w:basedOn w:val="5"/>
    <w:autoRedefine/>
    <w:qFormat/>
    <w:uiPriority w:val="0"/>
    <w:rPr>
      <w:sz w:val="36"/>
    </w:rPr>
  </w:style>
  <w:style w:type="paragraph" w:customStyle="1" w:styleId="1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
    <w:name w:val="正文文本缩进 字符"/>
    <w:basedOn w:val="8"/>
    <w:link w:val="2"/>
    <w:autoRedefine/>
    <w:qFormat/>
    <w:uiPriority w:val="0"/>
    <w:rPr>
      <w:rFonts w:ascii="Times New Roman" w:hAnsi="Times New Roman" w:eastAsia="宋体" w:cs="Times New Roman"/>
      <w:kern w:val="2"/>
      <w:sz w:val="21"/>
      <w:szCs w:val="24"/>
    </w:rPr>
  </w:style>
  <w:style w:type="character" w:customStyle="1" w:styleId="12">
    <w:name w:val="正文文本首行缩进 2 字符"/>
    <w:basedOn w:val="11"/>
    <w:link w:val="6"/>
    <w:autoRedefine/>
    <w:qFormat/>
    <w:uiPriority w:val="0"/>
    <w:rPr>
      <w:rFonts w:ascii="宋体" w:hAnsi="Calibri" w:eastAsia="宋体" w:cs="Times New Roman"/>
      <w:kern w:val="2"/>
      <w:sz w:val="21"/>
      <w:szCs w:val="24"/>
    </w:rPr>
  </w:style>
  <w:style w:type="character" w:customStyle="1" w:styleId="13">
    <w:name w:val="页眉 字符"/>
    <w:basedOn w:val="8"/>
    <w:link w:val="4"/>
    <w:autoRedefine/>
    <w:qFormat/>
    <w:uiPriority w:val="0"/>
    <w:rPr>
      <w:rFonts w:ascii="Times New Roman" w:hAnsi="Times New Roman" w:eastAsia="宋体" w:cs="Times New Roman"/>
      <w:kern w:val="2"/>
      <w:sz w:val="18"/>
      <w:szCs w:val="18"/>
    </w:rPr>
  </w:style>
  <w:style w:type="character" w:customStyle="1" w:styleId="14">
    <w:name w:val="页脚 字符"/>
    <w:basedOn w:val="8"/>
    <w:link w:val="3"/>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380</Words>
  <Characters>2167</Characters>
  <Lines>18</Lines>
  <Paragraphs>5</Paragraphs>
  <TotalTime>13</TotalTime>
  <ScaleCrop>false</ScaleCrop>
  <LinksUpToDate>false</LinksUpToDate>
  <CharactersWithSpaces>2542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2022-12-05T09:47:00Z</dcterms:created>
  <dc:creator>张虎</dc:creator>
  <cp:lastModifiedBy>徐荣耀</cp:lastModifiedBy>
  <cp:lastPrinted>2024-02-20T01:59:39Z</cp:lastPrinted>
  <dcterms:modified xsi:type="dcterms:W3CDTF">2024-02-20T03:38:23Z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409B41E635974B6389E7C76696B7CDB1</vt:lpwstr>
  </property>
</Properties>
</file>